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160" w:before="240" w:line="240" w:lineRule="auto"/>
        <w:rPr/>
      </w:pPr>
      <w:bookmarkStart w:colFirst="0" w:colLast="0" w:name="_n053lic0whw" w:id="0"/>
      <w:bookmarkEnd w:id="0"/>
      <w:r w:rsidDel="00000000" w:rsidR="00000000" w:rsidRPr="00000000">
        <w:rPr>
          <w:rtl w:val="0"/>
        </w:rPr>
        <w:t xml:space="preserve">How to Use </w:t>
      </w:r>
      <w:r w:rsidDel="00000000" w:rsidR="00000000" w:rsidRPr="00000000">
        <w:rPr>
          <w:rtl w:val="0"/>
        </w:rPr>
        <w:t xml:space="preserve">Generative</w:t>
      </w:r>
      <w:r w:rsidDel="00000000" w:rsidR="00000000" w:rsidRPr="00000000">
        <w:rPr>
          <w:rtl w:val="0"/>
        </w:rPr>
        <w:t xml:space="preserve"> AI for Research &amp; Data Analysis </w:t>
      </w:r>
      <w:r w:rsidDel="00000000" w:rsidR="00000000" w:rsidRPr="00000000">
        <w:rPr>
          <w:rtl w:val="0"/>
        </w:rPr>
      </w:r>
    </w:p>
    <w:p w:rsidR="00000000" w:rsidDel="00000000" w:rsidP="00000000" w:rsidRDefault="00000000" w:rsidRPr="00000000" w14:paraId="00000002">
      <w:pPr>
        <w:pStyle w:val="Subtitle"/>
        <w:spacing w:after="40" w:lineRule="auto"/>
        <w:rPr/>
      </w:pPr>
      <w:bookmarkStart w:colFirst="0" w:colLast="0" w:name="_cxw330ks2yw4" w:id="1"/>
      <w:bookmarkEnd w:id="1"/>
      <w:r w:rsidDel="00000000" w:rsidR="00000000" w:rsidRPr="00000000">
        <w:rPr>
          <w:rtl w:val="0"/>
        </w:rPr>
        <w:t xml:space="preserve">↳ </w:t>
      </w:r>
      <w:hyperlink r:id="rId8">
        <w:r w:rsidDel="00000000" w:rsidR="00000000" w:rsidRPr="00000000">
          <w:rPr>
            <w:color w:val="1155cc"/>
            <w:u w:val="single"/>
            <w:rtl w:val="0"/>
          </w:rPr>
          <w:t xml:space="preserve">Related slide deck</w:t>
        </w:r>
      </w:hyperlink>
      <w:r w:rsidDel="00000000" w:rsidR="00000000" w:rsidRPr="00000000">
        <w:rPr>
          <w:rtl w:val="0"/>
        </w:rPr>
      </w:r>
    </w:p>
    <w:p w:rsidR="00000000" w:rsidDel="00000000" w:rsidP="00000000" w:rsidRDefault="00000000" w:rsidRPr="00000000" w14:paraId="00000003">
      <w:pPr>
        <w:pStyle w:val="Subtitle"/>
        <w:spacing w:after="320" w:lineRule="auto"/>
        <w:rPr>
          <w:rFonts w:ascii="Wix Madefor Text" w:cs="Wix Madefor Text" w:eastAsia="Wix Madefor Text" w:hAnsi="Wix Madefor Text"/>
        </w:rPr>
      </w:pPr>
      <w:bookmarkStart w:colFirst="0" w:colLast="0" w:name="_4tolnf9o7m1i" w:id="2"/>
      <w:bookmarkEnd w:id="2"/>
      <w:r w:rsidDel="00000000" w:rsidR="00000000" w:rsidRPr="00000000">
        <w:rPr>
          <w:rtl w:val="0"/>
        </w:rPr>
        <w:t xml:space="preserve">↳ </w:t>
      </w:r>
      <w:hyperlink r:id="rId9">
        <w:r w:rsidDel="00000000" w:rsidR="00000000" w:rsidRPr="00000000">
          <w:rPr>
            <w:color w:val="1155cc"/>
            <w:u w:val="single"/>
            <w:rtl w:val="0"/>
          </w:rPr>
          <w:t xml:space="preserve">Related use cases</w:t>
        </w:r>
      </w:hyperlink>
      <w:r w:rsidDel="00000000" w:rsidR="00000000" w:rsidRPr="00000000">
        <w:rPr>
          <w:rtl w:val="0"/>
        </w:rPr>
      </w:r>
    </w:p>
    <w:p w:rsidR="00000000" w:rsidDel="00000000" w:rsidP="00000000" w:rsidRDefault="00000000" w:rsidRPr="00000000" w14:paraId="00000004">
      <w:pPr>
        <w:pStyle w:val="Heading1"/>
        <w:spacing w:after="0" w:lineRule="auto"/>
        <w:rPr>
          <w:rFonts w:ascii="Wix Madefor Text SemiBold" w:cs="Wix Madefor Text SemiBold" w:eastAsia="Wix Madefor Text SemiBold" w:hAnsi="Wix Madefor Text SemiBold"/>
          <w:sz w:val="23"/>
          <w:szCs w:val="23"/>
        </w:rPr>
      </w:pPr>
      <w:bookmarkStart w:colFirst="0" w:colLast="0" w:name="_1a60pyhqvhep" w:id="3"/>
      <w:bookmarkEnd w:id="3"/>
      <w:r w:rsidDel="00000000" w:rsidR="00000000" w:rsidRPr="00000000">
        <w:rPr>
          <w:rFonts w:ascii="Wix Madefor Text SemiBold" w:cs="Wix Madefor Text SemiBold" w:eastAsia="Wix Madefor Text SemiBold" w:hAnsi="Wix Madefor Text SemiBold"/>
          <w:sz w:val="23"/>
          <w:szCs w:val="23"/>
          <w:rtl w:val="0"/>
        </w:rPr>
        <w:t xml:space="preserve">GUIDE TABLE OF CONTENTS</w:t>
      </w:r>
    </w:p>
    <w:p w:rsidR="00000000" w:rsidDel="00000000" w:rsidP="00000000" w:rsidRDefault="00000000" w:rsidRPr="00000000" w14:paraId="00000005">
      <w:pPr>
        <w:spacing w:before="0" w:line="276" w:lineRule="auto"/>
        <w:rPr>
          <w:rFonts w:ascii="Wix Madefor Text" w:cs="Wix Madefor Text" w:eastAsia="Wix Madefor Text" w:hAnsi="Wix Madefor Text"/>
          <w:b w:val="1"/>
          <w:sz w:val="23"/>
          <w:szCs w:val="23"/>
        </w:rPr>
      </w:pPr>
      <w:r w:rsidDel="00000000" w:rsidR="00000000" w:rsidRPr="00000000">
        <w:pict>
          <v:rect style="width:0.0pt;height:1.5pt" o:hr="t" o:hrstd="t" o:hralign="center" fillcolor="#A0A0A0" stroked="f"/>
        </w:pic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spacing w:before="0" w:line="276" w:lineRule="auto"/>
            <w:rPr>
              <w:i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5,5,Heading 6,6,"</w:instrText>
            <w:fldChar w:fldCharType="separate"/>
          </w:r>
          <w:hyperlink w:anchor="_aaq456cctejh">
            <w:r w:rsidDel="00000000" w:rsidR="00000000" w:rsidRPr="00000000">
              <w:rPr>
                <w:i w:val="0"/>
                <w:smallCaps w:val="0"/>
                <w:strike w:val="0"/>
                <w:color w:val="1155cc"/>
                <w:sz w:val="22"/>
                <w:szCs w:val="22"/>
                <w:u w:val="single"/>
                <w:shd w:fill="auto" w:val="clear"/>
                <w:vertAlign w:val="baseline"/>
                <w:rtl w:val="0"/>
              </w:rPr>
              <w:t xml:space="preserve">Introduction</w:t>
            </w:r>
          </w:hyperlink>
          <w:r w:rsidDel="00000000" w:rsidR="00000000" w:rsidRPr="00000000">
            <w:rPr>
              <w:rtl w:val="0"/>
            </w:rPr>
          </w:r>
        </w:p>
        <w:p w:rsidR="00000000" w:rsidDel="00000000" w:rsidP="00000000" w:rsidRDefault="00000000" w:rsidRPr="00000000" w14:paraId="00000007">
          <w:pPr>
            <w:widowControl w:val="0"/>
            <w:spacing w:before="0" w:line="276" w:lineRule="auto"/>
            <w:ind w:left="360" w:firstLine="0"/>
            <w:rPr>
              <w:i w:val="0"/>
              <w:smallCaps w:val="0"/>
              <w:strike w:val="0"/>
              <w:color w:val="1155cc"/>
              <w:sz w:val="22"/>
              <w:szCs w:val="22"/>
              <w:u w:val="single"/>
              <w:shd w:fill="auto" w:val="clear"/>
              <w:vertAlign w:val="baseline"/>
            </w:rPr>
          </w:pPr>
          <w:hyperlink w:anchor="_mhdxr0q9bw11">
            <w:r w:rsidDel="00000000" w:rsidR="00000000" w:rsidRPr="00000000">
              <w:rPr>
                <w:i w:val="0"/>
                <w:smallCaps w:val="0"/>
                <w:strike w:val="0"/>
                <w:color w:val="1155cc"/>
                <w:sz w:val="22"/>
                <w:szCs w:val="22"/>
                <w:u w:val="single"/>
                <w:shd w:fill="auto" w:val="clear"/>
                <w:vertAlign w:val="baseline"/>
                <w:rtl w:val="0"/>
              </w:rPr>
              <w:t xml:space="preserve">Sample Use-cases in Research</w:t>
            </w:r>
          </w:hyperlink>
          <w:r w:rsidDel="00000000" w:rsidR="00000000" w:rsidRPr="00000000">
            <w:rPr>
              <w:rtl w:val="0"/>
            </w:rPr>
          </w:r>
        </w:p>
        <w:p w:rsidR="00000000" w:rsidDel="00000000" w:rsidP="00000000" w:rsidRDefault="00000000" w:rsidRPr="00000000" w14:paraId="00000008">
          <w:pPr>
            <w:widowControl w:val="0"/>
            <w:spacing w:before="0" w:line="276" w:lineRule="auto"/>
            <w:rPr>
              <w:i w:val="0"/>
              <w:smallCaps w:val="0"/>
              <w:strike w:val="0"/>
              <w:color w:val="1155cc"/>
              <w:sz w:val="22"/>
              <w:szCs w:val="22"/>
              <w:u w:val="single"/>
              <w:shd w:fill="auto" w:val="clear"/>
              <w:vertAlign w:val="baseline"/>
            </w:rPr>
          </w:pPr>
          <w:hyperlink w:anchor="_9f5qkgwevnby">
            <w:r w:rsidDel="00000000" w:rsidR="00000000" w:rsidRPr="00000000">
              <w:rPr>
                <w:i w:val="0"/>
                <w:smallCaps w:val="0"/>
                <w:strike w:val="0"/>
                <w:color w:val="1155cc"/>
                <w:sz w:val="22"/>
                <w:szCs w:val="22"/>
                <w:u w:val="single"/>
                <w:shd w:fill="auto" w:val="clear"/>
                <w:vertAlign w:val="baseline"/>
                <w:rtl w:val="0"/>
              </w:rPr>
              <w:t xml:space="preserve">Research Components</w:t>
            </w:r>
          </w:hyperlink>
          <w:r w:rsidDel="00000000" w:rsidR="00000000" w:rsidRPr="00000000">
            <w:rPr>
              <w:rtl w:val="0"/>
            </w:rPr>
          </w:r>
        </w:p>
        <w:p w:rsidR="00000000" w:rsidDel="00000000" w:rsidP="00000000" w:rsidRDefault="00000000" w:rsidRPr="00000000" w14:paraId="00000009">
          <w:pPr>
            <w:widowControl w:val="0"/>
            <w:spacing w:before="0" w:line="276" w:lineRule="auto"/>
            <w:ind w:left="360" w:firstLine="0"/>
            <w:rPr>
              <w:i w:val="0"/>
              <w:smallCaps w:val="0"/>
              <w:strike w:val="0"/>
              <w:color w:val="1155cc"/>
              <w:sz w:val="22"/>
              <w:szCs w:val="22"/>
              <w:u w:val="single"/>
              <w:shd w:fill="auto" w:val="clear"/>
              <w:vertAlign w:val="baseline"/>
            </w:rPr>
          </w:pPr>
          <w:hyperlink w:anchor="_720pe228bnfn">
            <w:r w:rsidDel="00000000" w:rsidR="00000000" w:rsidRPr="00000000">
              <w:rPr>
                <w:i w:val="0"/>
                <w:smallCaps w:val="0"/>
                <w:strike w:val="0"/>
                <w:color w:val="1155cc"/>
                <w:sz w:val="22"/>
                <w:szCs w:val="22"/>
                <w:u w:val="single"/>
                <w:shd w:fill="auto" w:val="clear"/>
                <w:vertAlign w:val="baseline"/>
                <w:rtl w:val="0"/>
              </w:rPr>
              <w:t xml:space="preserve">Developing Research Questions</w:t>
            </w:r>
          </w:hyperlink>
          <w:r w:rsidDel="00000000" w:rsidR="00000000" w:rsidRPr="00000000">
            <w:rPr>
              <w:rtl w:val="0"/>
            </w:rPr>
          </w:r>
        </w:p>
        <w:p w:rsidR="00000000" w:rsidDel="00000000" w:rsidP="00000000" w:rsidRDefault="00000000" w:rsidRPr="00000000" w14:paraId="0000000A">
          <w:pPr>
            <w:widowControl w:val="0"/>
            <w:spacing w:before="0" w:line="276" w:lineRule="auto"/>
            <w:ind w:left="360" w:firstLine="0"/>
            <w:rPr>
              <w:i w:val="0"/>
              <w:smallCaps w:val="0"/>
              <w:strike w:val="0"/>
              <w:color w:val="1155cc"/>
              <w:sz w:val="22"/>
              <w:szCs w:val="22"/>
              <w:u w:val="single"/>
              <w:shd w:fill="auto" w:val="clear"/>
              <w:vertAlign w:val="baseline"/>
            </w:rPr>
          </w:pPr>
          <w:hyperlink w:anchor="_kbne8d4500cy">
            <w:r w:rsidDel="00000000" w:rsidR="00000000" w:rsidRPr="00000000">
              <w:rPr>
                <w:i w:val="0"/>
                <w:smallCaps w:val="0"/>
                <w:strike w:val="0"/>
                <w:color w:val="1155cc"/>
                <w:sz w:val="22"/>
                <w:szCs w:val="22"/>
                <w:u w:val="single"/>
                <w:shd w:fill="auto" w:val="clear"/>
                <w:vertAlign w:val="baseline"/>
                <w:rtl w:val="0"/>
              </w:rPr>
              <w:t xml:space="preserve">Methodology Planning</w:t>
            </w:r>
          </w:hyperlink>
          <w:r w:rsidDel="00000000" w:rsidR="00000000" w:rsidRPr="00000000">
            <w:rPr>
              <w:rtl w:val="0"/>
            </w:rPr>
          </w:r>
        </w:p>
        <w:p w:rsidR="00000000" w:rsidDel="00000000" w:rsidP="00000000" w:rsidRDefault="00000000" w:rsidRPr="00000000" w14:paraId="0000000B">
          <w:pPr>
            <w:widowControl w:val="0"/>
            <w:spacing w:before="0" w:line="276" w:lineRule="auto"/>
            <w:ind w:left="360" w:firstLine="0"/>
            <w:rPr>
              <w:i w:val="0"/>
              <w:smallCaps w:val="0"/>
              <w:strike w:val="0"/>
              <w:color w:val="1155cc"/>
              <w:sz w:val="22"/>
              <w:szCs w:val="22"/>
              <w:u w:val="single"/>
              <w:shd w:fill="auto" w:val="clear"/>
              <w:vertAlign w:val="baseline"/>
            </w:rPr>
          </w:pPr>
          <w:hyperlink w:anchor="_e4ox3ppaljba">
            <w:r w:rsidDel="00000000" w:rsidR="00000000" w:rsidRPr="00000000">
              <w:rPr>
                <w:i w:val="0"/>
                <w:smallCaps w:val="0"/>
                <w:strike w:val="0"/>
                <w:color w:val="1155cc"/>
                <w:sz w:val="22"/>
                <w:szCs w:val="22"/>
                <w:u w:val="single"/>
                <w:shd w:fill="auto" w:val="clear"/>
                <w:vertAlign w:val="baseline"/>
                <w:rtl w:val="0"/>
              </w:rPr>
              <w:t xml:space="preserve">Rapid Information Gathering</w:t>
            </w:r>
          </w:hyperlink>
          <w:r w:rsidDel="00000000" w:rsidR="00000000" w:rsidRPr="00000000">
            <w:rPr>
              <w:rtl w:val="0"/>
            </w:rPr>
          </w:r>
        </w:p>
        <w:p w:rsidR="00000000" w:rsidDel="00000000" w:rsidP="00000000" w:rsidRDefault="00000000" w:rsidRPr="00000000" w14:paraId="0000000C">
          <w:pPr>
            <w:widowControl w:val="0"/>
            <w:spacing w:before="0" w:line="276" w:lineRule="auto"/>
            <w:ind w:left="360" w:firstLine="0"/>
            <w:rPr>
              <w:i w:val="0"/>
              <w:smallCaps w:val="0"/>
              <w:strike w:val="0"/>
              <w:color w:val="1155cc"/>
              <w:sz w:val="22"/>
              <w:szCs w:val="22"/>
              <w:u w:val="single"/>
              <w:shd w:fill="auto" w:val="clear"/>
              <w:vertAlign w:val="baseline"/>
            </w:rPr>
          </w:pPr>
          <w:hyperlink w:anchor="_wvz7a21p7uvr">
            <w:r w:rsidDel="00000000" w:rsidR="00000000" w:rsidRPr="00000000">
              <w:rPr>
                <w:i w:val="0"/>
                <w:smallCaps w:val="0"/>
                <w:strike w:val="0"/>
                <w:color w:val="1155cc"/>
                <w:sz w:val="22"/>
                <w:szCs w:val="22"/>
                <w:u w:val="single"/>
                <w:shd w:fill="auto" w:val="clear"/>
                <w:vertAlign w:val="baseline"/>
                <w:rtl w:val="0"/>
              </w:rPr>
              <w:t xml:space="preserve">Identifying Themes and Gaps</w:t>
            </w:r>
          </w:hyperlink>
          <w:r w:rsidDel="00000000" w:rsidR="00000000" w:rsidRPr="00000000">
            <w:rPr>
              <w:rtl w:val="0"/>
            </w:rPr>
          </w:r>
        </w:p>
        <w:p w:rsidR="00000000" w:rsidDel="00000000" w:rsidP="00000000" w:rsidRDefault="00000000" w:rsidRPr="00000000" w14:paraId="0000000D">
          <w:pPr>
            <w:widowControl w:val="0"/>
            <w:spacing w:before="0" w:line="276" w:lineRule="auto"/>
            <w:ind w:left="360" w:firstLine="0"/>
            <w:rPr>
              <w:i w:val="0"/>
              <w:smallCaps w:val="0"/>
              <w:strike w:val="0"/>
              <w:color w:val="1155cc"/>
              <w:sz w:val="22"/>
              <w:szCs w:val="22"/>
              <w:u w:val="single"/>
              <w:shd w:fill="auto" w:val="clear"/>
              <w:vertAlign w:val="baseline"/>
            </w:rPr>
          </w:pPr>
          <w:hyperlink w:anchor="_6wpgifqdc7si">
            <w:r w:rsidDel="00000000" w:rsidR="00000000" w:rsidRPr="00000000">
              <w:rPr>
                <w:i w:val="0"/>
                <w:smallCaps w:val="0"/>
                <w:strike w:val="0"/>
                <w:color w:val="1155cc"/>
                <w:sz w:val="22"/>
                <w:szCs w:val="22"/>
                <w:u w:val="single"/>
                <w:shd w:fill="auto" w:val="clear"/>
                <w:vertAlign w:val="baseline"/>
                <w:rtl w:val="0"/>
              </w:rPr>
              <w:t xml:space="preserve">Quantitative Analysis</w:t>
            </w:r>
          </w:hyperlink>
          <w:r w:rsidDel="00000000" w:rsidR="00000000" w:rsidRPr="00000000">
            <w:rPr>
              <w:rtl w:val="0"/>
            </w:rPr>
          </w:r>
        </w:p>
        <w:p w:rsidR="00000000" w:rsidDel="00000000" w:rsidP="00000000" w:rsidRDefault="00000000" w:rsidRPr="00000000" w14:paraId="0000000E">
          <w:pPr>
            <w:widowControl w:val="0"/>
            <w:spacing w:before="0" w:line="276" w:lineRule="auto"/>
            <w:ind w:left="360" w:firstLine="0"/>
            <w:rPr>
              <w:i w:val="0"/>
              <w:smallCaps w:val="0"/>
              <w:strike w:val="0"/>
              <w:color w:val="1155cc"/>
              <w:sz w:val="22"/>
              <w:szCs w:val="22"/>
              <w:u w:val="single"/>
              <w:shd w:fill="auto" w:val="clear"/>
              <w:vertAlign w:val="baseline"/>
            </w:rPr>
          </w:pPr>
          <w:hyperlink w:anchor="_1zwzoeocogfy">
            <w:r w:rsidDel="00000000" w:rsidR="00000000" w:rsidRPr="00000000">
              <w:rPr>
                <w:i w:val="0"/>
                <w:smallCaps w:val="0"/>
                <w:strike w:val="0"/>
                <w:color w:val="1155cc"/>
                <w:sz w:val="22"/>
                <w:szCs w:val="22"/>
                <w:u w:val="single"/>
                <w:shd w:fill="auto" w:val="clear"/>
                <w:vertAlign w:val="baseline"/>
                <w:rtl w:val="0"/>
              </w:rPr>
              <w:t xml:space="preserve">Qualitative Analysis</w:t>
            </w:r>
          </w:hyperlink>
          <w:r w:rsidDel="00000000" w:rsidR="00000000" w:rsidRPr="00000000">
            <w:rPr>
              <w:rtl w:val="0"/>
            </w:rPr>
          </w:r>
        </w:p>
        <w:p w:rsidR="00000000" w:rsidDel="00000000" w:rsidP="00000000" w:rsidRDefault="00000000" w:rsidRPr="00000000" w14:paraId="0000000F">
          <w:pPr>
            <w:widowControl w:val="0"/>
            <w:spacing w:before="0" w:line="276" w:lineRule="auto"/>
            <w:ind w:left="360" w:firstLine="0"/>
            <w:rPr>
              <w:i w:val="0"/>
              <w:smallCaps w:val="0"/>
              <w:strike w:val="0"/>
              <w:color w:val="1155cc"/>
              <w:sz w:val="22"/>
              <w:szCs w:val="22"/>
              <w:u w:val="single"/>
              <w:shd w:fill="auto" w:val="clear"/>
              <w:vertAlign w:val="baseline"/>
            </w:rPr>
          </w:pPr>
          <w:hyperlink w:anchor="_bx69ld3etw1s">
            <w:r w:rsidDel="00000000" w:rsidR="00000000" w:rsidRPr="00000000">
              <w:rPr>
                <w:i w:val="0"/>
                <w:smallCaps w:val="0"/>
                <w:strike w:val="0"/>
                <w:color w:val="1155cc"/>
                <w:sz w:val="22"/>
                <w:szCs w:val="22"/>
                <w:u w:val="single"/>
                <w:shd w:fill="auto" w:val="clear"/>
                <w:vertAlign w:val="baseline"/>
                <w:rtl w:val="0"/>
              </w:rPr>
              <w:t xml:space="preserve">Creating Visual Aids</w:t>
            </w:r>
          </w:hyperlink>
          <w:r w:rsidDel="00000000" w:rsidR="00000000" w:rsidRPr="00000000">
            <w:rPr>
              <w:rtl w:val="0"/>
            </w:rPr>
          </w:r>
        </w:p>
        <w:p w:rsidR="00000000" w:rsidDel="00000000" w:rsidP="00000000" w:rsidRDefault="00000000" w:rsidRPr="00000000" w14:paraId="00000010">
          <w:pPr>
            <w:widowControl w:val="0"/>
            <w:spacing w:before="0" w:line="276" w:lineRule="auto"/>
            <w:ind w:left="360" w:firstLine="0"/>
            <w:rPr>
              <w:i w:val="0"/>
              <w:smallCaps w:val="0"/>
              <w:strike w:val="0"/>
              <w:color w:val="1155cc"/>
              <w:sz w:val="22"/>
              <w:szCs w:val="22"/>
              <w:u w:val="single"/>
              <w:shd w:fill="auto" w:val="clear"/>
              <w:vertAlign w:val="baseline"/>
            </w:rPr>
          </w:pPr>
          <w:hyperlink w:anchor="_9kvihonyzxnv">
            <w:r w:rsidDel="00000000" w:rsidR="00000000" w:rsidRPr="00000000">
              <w:rPr>
                <w:i w:val="0"/>
                <w:smallCaps w:val="0"/>
                <w:strike w:val="0"/>
                <w:color w:val="1155cc"/>
                <w:sz w:val="22"/>
                <w:szCs w:val="22"/>
                <w:u w:val="single"/>
                <w:shd w:fill="auto" w:val="clear"/>
                <w:vertAlign w:val="baseline"/>
                <w:rtl w:val="0"/>
              </w:rPr>
              <w:t xml:space="preserve">Designing Websites and Presentations</w:t>
            </w:r>
          </w:hyperlink>
          <w:r w:rsidDel="00000000" w:rsidR="00000000" w:rsidRPr="00000000">
            <w:rPr>
              <w:rtl w:val="0"/>
            </w:rPr>
          </w:r>
        </w:p>
        <w:p w:rsidR="00000000" w:rsidDel="00000000" w:rsidP="00000000" w:rsidRDefault="00000000" w:rsidRPr="00000000" w14:paraId="00000011">
          <w:pPr>
            <w:widowControl w:val="0"/>
            <w:spacing w:before="0" w:line="276" w:lineRule="auto"/>
            <w:ind w:left="360" w:firstLine="0"/>
            <w:rPr>
              <w:i w:val="0"/>
              <w:smallCaps w:val="0"/>
              <w:strike w:val="0"/>
              <w:color w:val="1155cc"/>
              <w:sz w:val="22"/>
              <w:szCs w:val="22"/>
              <w:u w:val="single"/>
              <w:shd w:fill="auto" w:val="clear"/>
              <w:vertAlign w:val="baseline"/>
            </w:rPr>
          </w:pPr>
          <w:hyperlink w:anchor="_s9mvbn7adlen">
            <w:r w:rsidDel="00000000" w:rsidR="00000000" w:rsidRPr="00000000">
              <w:rPr>
                <w:i w:val="0"/>
                <w:smallCaps w:val="0"/>
                <w:strike w:val="0"/>
                <w:color w:val="1155cc"/>
                <w:sz w:val="22"/>
                <w:szCs w:val="22"/>
                <w:u w:val="single"/>
                <w:shd w:fill="auto" w:val="clear"/>
                <w:vertAlign w:val="baseline"/>
                <w:rtl w:val="0"/>
              </w:rPr>
              <w:t xml:space="preserve">Drafting Documents</w:t>
            </w:r>
          </w:hyperlink>
          <w:r w:rsidDel="00000000" w:rsidR="00000000" w:rsidRPr="00000000">
            <w:rPr>
              <w:rtl w:val="0"/>
            </w:rPr>
          </w:r>
        </w:p>
        <w:p w:rsidR="00000000" w:rsidDel="00000000" w:rsidP="00000000" w:rsidRDefault="00000000" w:rsidRPr="00000000" w14:paraId="00000012">
          <w:pPr>
            <w:widowControl w:val="0"/>
            <w:spacing w:before="0" w:line="276" w:lineRule="auto"/>
            <w:ind w:left="360" w:firstLine="0"/>
            <w:rPr>
              <w:i w:val="0"/>
              <w:smallCaps w:val="0"/>
              <w:strike w:val="0"/>
              <w:color w:val="1155cc"/>
              <w:sz w:val="22"/>
              <w:szCs w:val="22"/>
              <w:u w:val="single"/>
              <w:shd w:fill="auto" w:val="clear"/>
              <w:vertAlign w:val="baseline"/>
            </w:rPr>
          </w:pPr>
          <w:hyperlink w:anchor="_1nggvsaogxgi">
            <w:r w:rsidDel="00000000" w:rsidR="00000000" w:rsidRPr="00000000">
              <w:rPr>
                <w:i w:val="0"/>
                <w:smallCaps w:val="0"/>
                <w:strike w:val="0"/>
                <w:color w:val="1155cc"/>
                <w:sz w:val="22"/>
                <w:szCs w:val="22"/>
                <w:u w:val="single"/>
                <w:shd w:fill="auto" w:val="clear"/>
                <w:vertAlign w:val="baseline"/>
                <w:rtl w:val="0"/>
              </w:rPr>
              <w:t xml:space="preserve">Language and Grammar Assistance</w:t>
            </w:r>
          </w:hyperlink>
          <w:r w:rsidDel="00000000" w:rsidR="00000000" w:rsidRPr="00000000">
            <w:rPr>
              <w:rtl w:val="0"/>
            </w:rPr>
          </w:r>
        </w:p>
        <w:p w:rsidR="00000000" w:rsidDel="00000000" w:rsidP="00000000" w:rsidRDefault="00000000" w:rsidRPr="00000000" w14:paraId="00000013">
          <w:pPr>
            <w:widowControl w:val="0"/>
            <w:spacing w:before="0" w:line="276" w:lineRule="auto"/>
            <w:ind w:left="360" w:firstLine="0"/>
            <w:rPr>
              <w:i w:val="0"/>
              <w:smallCaps w:val="0"/>
              <w:strike w:val="0"/>
              <w:color w:val="1155cc"/>
              <w:sz w:val="22"/>
              <w:szCs w:val="22"/>
              <w:u w:val="single"/>
              <w:shd w:fill="auto" w:val="clear"/>
              <w:vertAlign w:val="baseline"/>
            </w:rPr>
          </w:pPr>
          <w:hyperlink w:anchor="_bq09k52ixnjx">
            <w:r w:rsidDel="00000000" w:rsidR="00000000" w:rsidRPr="00000000">
              <w:rPr>
                <w:i w:val="0"/>
                <w:smallCaps w:val="0"/>
                <w:strike w:val="0"/>
                <w:color w:val="1155cc"/>
                <w:sz w:val="22"/>
                <w:szCs w:val="22"/>
                <w:u w:val="single"/>
                <w:shd w:fill="auto" w:val="clear"/>
                <w:vertAlign w:val="baseline"/>
                <w:rtl w:val="0"/>
              </w:rPr>
              <w:t xml:space="preserve">Task Management</w:t>
            </w:r>
          </w:hyperlink>
          <w:r w:rsidDel="00000000" w:rsidR="00000000" w:rsidRPr="00000000">
            <w:rPr>
              <w:rtl w:val="0"/>
            </w:rPr>
          </w:r>
        </w:p>
        <w:p w:rsidR="00000000" w:rsidDel="00000000" w:rsidP="00000000" w:rsidRDefault="00000000" w:rsidRPr="00000000" w14:paraId="00000014">
          <w:pPr>
            <w:widowControl w:val="0"/>
            <w:spacing w:before="0" w:line="276" w:lineRule="auto"/>
            <w:ind w:left="360" w:firstLine="0"/>
            <w:rPr>
              <w:i w:val="0"/>
              <w:smallCaps w:val="0"/>
              <w:strike w:val="0"/>
              <w:color w:val="1155cc"/>
              <w:sz w:val="22"/>
              <w:szCs w:val="22"/>
              <w:u w:val="single"/>
              <w:shd w:fill="auto" w:val="clear"/>
              <w:vertAlign w:val="baseline"/>
            </w:rPr>
          </w:pPr>
          <w:hyperlink w:anchor="_ihx0gfqz6vex">
            <w:r w:rsidDel="00000000" w:rsidR="00000000" w:rsidRPr="00000000">
              <w:rPr>
                <w:i w:val="0"/>
                <w:smallCaps w:val="0"/>
                <w:strike w:val="0"/>
                <w:color w:val="1155cc"/>
                <w:sz w:val="22"/>
                <w:szCs w:val="22"/>
                <w:u w:val="single"/>
                <w:shd w:fill="auto" w:val="clear"/>
                <w:vertAlign w:val="baseline"/>
                <w:rtl w:val="0"/>
              </w:rPr>
              <w:t xml:space="preserve">Communication</w:t>
            </w:r>
          </w:hyperlink>
          <w:r w:rsidDel="00000000" w:rsidR="00000000" w:rsidRPr="00000000">
            <w:rPr>
              <w:rtl w:val="0"/>
            </w:rPr>
          </w:r>
        </w:p>
        <w:p w:rsidR="00000000" w:rsidDel="00000000" w:rsidP="00000000" w:rsidRDefault="00000000" w:rsidRPr="00000000" w14:paraId="00000015">
          <w:pPr>
            <w:widowControl w:val="0"/>
            <w:spacing w:before="0" w:line="276" w:lineRule="auto"/>
            <w:rPr>
              <w:i w:val="0"/>
              <w:smallCaps w:val="0"/>
              <w:strike w:val="0"/>
              <w:color w:val="1155cc"/>
              <w:sz w:val="22"/>
              <w:szCs w:val="22"/>
              <w:u w:val="single"/>
              <w:shd w:fill="auto" w:val="clear"/>
              <w:vertAlign w:val="baseline"/>
            </w:rPr>
          </w:pPr>
          <w:hyperlink w:anchor="_9c6iokz33zpd">
            <w:r w:rsidDel="00000000" w:rsidR="00000000" w:rsidRPr="00000000">
              <w:rPr>
                <w:i w:val="0"/>
                <w:smallCaps w:val="0"/>
                <w:strike w:val="0"/>
                <w:color w:val="1155cc"/>
                <w:sz w:val="22"/>
                <w:szCs w:val="22"/>
                <w:u w:val="single"/>
                <w:shd w:fill="auto" w:val="clear"/>
                <w:vertAlign w:val="baseline"/>
                <w:rtl w:val="0"/>
              </w:rPr>
              <w:t xml:space="preserve">The Dialogic Process for a Research Project</w:t>
            </w:r>
          </w:hyperlink>
          <w:r w:rsidDel="00000000" w:rsidR="00000000" w:rsidRPr="00000000">
            <w:rPr>
              <w:rtl w:val="0"/>
            </w:rPr>
          </w:r>
        </w:p>
        <w:p w:rsidR="00000000" w:rsidDel="00000000" w:rsidP="00000000" w:rsidRDefault="00000000" w:rsidRPr="00000000" w14:paraId="00000016">
          <w:pPr>
            <w:widowControl w:val="0"/>
            <w:spacing w:before="0" w:line="276" w:lineRule="auto"/>
            <w:ind w:left="0" w:firstLine="0"/>
            <w:rPr>
              <w:i w:val="0"/>
              <w:smallCaps w:val="0"/>
              <w:strike w:val="0"/>
              <w:color w:val="1155cc"/>
              <w:sz w:val="22"/>
              <w:szCs w:val="22"/>
              <w:u w:val="single"/>
              <w:shd w:fill="auto" w:val="clear"/>
              <w:vertAlign w:val="baseline"/>
            </w:rPr>
          </w:pPr>
          <w:hyperlink w:anchor="_xbhs18cfovgo">
            <w:r w:rsidDel="00000000" w:rsidR="00000000" w:rsidRPr="00000000">
              <w:rPr>
                <w:i w:val="0"/>
                <w:smallCaps w:val="0"/>
                <w:strike w:val="0"/>
                <w:color w:val="1155cc"/>
                <w:sz w:val="22"/>
                <w:szCs w:val="22"/>
                <w:u w:val="single"/>
                <w:shd w:fill="auto" w:val="clear"/>
                <w:vertAlign w:val="baseline"/>
                <w:rtl w:val="0"/>
              </w:rPr>
              <w:t xml:space="preserve">FAQ</w:t>
            </w:r>
          </w:hyperlink>
          <w:r w:rsidDel="00000000" w:rsidR="00000000" w:rsidRPr="00000000">
            <w:rPr>
              <w:rtl w:val="0"/>
            </w:rPr>
          </w:r>
        </w:p>
        <w:p w:rsidR="00000000" w:rsidDel="00000000" w:rsidP="00000000" w:rsidRDefault="00000000" w:rsidRPr="00000000" w14:paraId="00000017">
          <w:pPr>
            <w:widowControl w:val="0"/>
            <w:spacing w:before="0" w:line="276" w:lineRule="auto"/>
            <w:ind w:left="0" w:firstLine="0"/>
            <w:rPr>
              <w:i w:val="0"/>
              <w:smallCaps w:val="0"/>
              <w:strike w:val="0"/>
              <w:color w:val="1155cc"/>
              <w:sz w:val="22"/>
              <w:szCs w:val="22"/>
              <w:u w:val="single"/>
              <w:shd w:fill="auto" w:val="clear"/>
              <w:vertAlign w:val="baseline"/>
            </w:rPr>
          </w:pPr>
          <w:hyperlink w:anchor="_x2vlkvsx4n21">
            <w:r w:rsidDel="00000000" w:rsidR="00000000" w:rsidRPr="00000000">
              <w:rPr>
                <w:i w:val="0"/>
                <w:smallCaps w:val="0"/>
                <w:strike w:val="0"/>
                <w:color w:val="1155cc"/>
                <w:sz w:val="22"/>
                <w:szCs w:val="22"/>
                <w:u w:val="single"/>
                <w:shd w:fill="auto" w:val="clear"/>
                <w:vertAlign w:val="baseline"/>
                <w:rtl w:val="0"/>
              </w:rPr>
              <w:t xml:space="preserve">Prompt Help</w:t>
            </w:r>
          </w:hyperlink>
          <w:r w:rsidDel="00000000" w:rsidR="00000000" w:rsidRPr="00000000">
            <w:rPr>
              <w:rtl w:val="0"/>
            </w:rPr>
          </w:r>
        </w:p>
        <w:p w:rsidR="00000000" w:rsidDel="00000000" w:rsidP="00000000" w:rsidRDefault="00000000" w:rsidRPr="00000000" w14:paraId="00000018">
          <w:pPr>
            <w:widowControl w:val="0"/>
            <w:spacing w:before="0" w:line="276" w:lineRule="auto"/>
            <w:ind w:left="0" w:firstLine="0"/>
            <w:rPr>
              <w:i w:val="0"/>
              <w:smallCaps w:val="0"/>
              <w:strike w:val="0"/>
              <w:color w:val="1155cc"/>
              <w:sz w:val="22"/>
              <w:szCs w:val="22"/>
              <w:u w:val="single"/>
              <w:shd w:fill="auto" w:val="clear"/>
              <w:vertAlign w:val="baseline"/>
            </w:rPr>
          </w:pPr>
          <w:hyperlink w:anchor="_r89jk2sxswmp">
            <w:r w:rsidDel="00000000" w:rsidR="00000000" w:rsidRPr="00000000">
              <w:rPr>
                <w:i w:val="0"/>
                <w:smallCaps w:val="0"/>
                <w:strike w:val="0"/>
                <w:color w:val="1155cc"/>
                <w:sz w:val="22"/>
                <w:szCs w:val="22"/>
                <w:u w:val="single"/>
                <w:shd w:fill="auto" w:val="clear"/>
                <w:vertAlign w:val="baseline"/>
                <w:rtl w:val="0"/>
              </w:rPr>
              <w:t xml:space="preserve">Reference Management Tools</w:t>
            </w:r>
          </w:hyperlink>
          <w:r w:rsidDel="00000000" w:rsidR="00000000" w:rsidRPr="00000000">
            <w:rPr>
              <w:rtl w:val="0"/>
            </w:rPr>
          </w:r>
        </w:p>
        <w:p w:rsidR="00000000" w:rsidDel="00000000" w:rsidP="00000000" w:rsidRDefault="00000000" w:rsidRPr="00000000" w14:paraId="00000019">
          <w:pPr>
            <w:widowControl w:val="0"/>
            <w:spacing w:before="0" w:line="276" w:lineRule="auto"/>
            <w:ind w:left="0" w:firstLine="0"/>
            <w:rPr>
              <w:i w:val="0"/>
              <w:smallCaps w:val="0"/>
              <w:strike w:val="0"/>
              <w:color w:val="1155cc"/>
              <w:sz w:val="22"/>
              <w:szCs w:val="22"/>
              <w:u w:val="single"/>
              <w:shd w:fill="auto" w:val="clear"/>
              <w:vertAlign w:val="baseline"/>
            </w:rPr>
          </w:pPr>
          <w:hyperlink w:anchor="_hz5xvud2qbwk">
            <w:r w:rsidDel="00000000" w:rsidR="00000000" w:rsidRPr="00000000">
              <w:rPr>
                <w:i w:val="0"/>
                <w:smallCaps w:val="0"/>
                <w:strike w:val="0"/>
                <w:color w:val="1155cc"/>
                <w:sz w:val="22"/>
                <w:szCs w:val="22"/>
                <w:u w:val="single"/>
                <w:shd w:fill="auto" w:val="clear"/>
                <w:vertAlign w:val="baseline"/>
                <w:rtl w:val="0"/>
              </w:rPr>
              <w:t xml:space="preserve">Georgetown Projects</w:t>
            </w:r>
          </w:hyperlink>
          <w:r w:rsidDel="00000000" w:rsidR="00000000" w:rsidRPr="00000000">
            <w:rPr>
              <w:rtl w:val="0"/>
            </w:rPr>
          </w:r>
        </w:p>
        <w:p w:rsidR="00000000" w:rsidDel="00000000" w:rsidP="00000000" w:rsidRDefault="00000000" w:rsidRPr="00000000" w14:paraId="0000001A">
          <w:pPr>
            <w:widowControl w:val="0"/>
            <w:spacing w:before="0" w:line="276" w:lineRule="auto"/>
            <w:rPr>
              <w:i w:val="0"/>
              <w:smallCaps w:val="0"/>
              <w:strike w:val="0"/>
              <w:color w:val="1155cc"/>
              <w:sz w:val="22"/>
              <w:szCs w:val="22"/>
              <w:u w:val="single"/>
              <w:shd w:fill="auto" w:val="clear"/>
              <w:vertAlign w:val="baseline"/>
            </w:rPr>
          </w:pPr>
          <w:hyperlink w:anchor="_umf0arv9d3hg">
            <w:r w:rsidDel="00000000" w:rsidR="00000000" w:rsidRPr="00000000">
              <w:rPr>
                <w:i w:val="0"/>
                <w:smallCaps w:val="0"/>
                <w:strike w:val="0"/>
                <w:color w:val="1155cc"/>
                <w:sz w:val="22"/>
                <w:szCs w:val="22"/>
                <w:u w:val="single"/>
                <w:shd w:fill="auto" w:val="clear"/>
                <w:vertAlign w:val="baseline"/>
                <w:rtl w:val="0"/>
              </w:rPr>
              <w:t xml:space="preserve">Appendix A:  AI Tools</w:t>
            </w:r>
          </w:hyperlink>
          <w:r w:rsidDel="00000000" w:rsidR="00000000" w:rsidRPr="00000000">
            <w:rPr>
              <w:rtl w:val="0"/>
            </w:rPr>
          </w:r>
        </w:p>
        <w:p w:rsidR="00000000" w:rsidDel="00000000" w:rsidP="00000000" w:rsidRDefault="00000000" w:rsidRPr="00000000" w14:paraId="0000001B">
          <w:pPr>
            <w:widowControl w:val="0"/>
            <w:spacing w:before="0" w:line="276" w:lineRule="auto"/>
            <w:rPr>
              <w:i w:val="0"/>
              <w:smallCaps w:val="0"/>
              <w:strike w:val="0"/>
              <w:color w:val="1155cc"/>
              <w:sz w:val="22"/>
              <w:szCs w:val="22"/>
              <w:u w:val="single"/>
              <w:shd w:fill="auto" w:val="clear"/>
              <w:vertAlign w:val="baseline"/>
            </w:rPr>
          </w:pPr>
          <w:hyperlink w:anchor="_3i3bnb77ad8j">
            <w:r w:rsidDel="00000000" w:rsidR="00000000" w:rsidRPr="00000000">
              <w:rPr>
                <w:i w:val="0"/>
                <w:smallCaps w:val="0"/>
                <w:strike w:val="0"/>
                <w:color w:val="1155cc"/>
                <w:sz w:val="22"/>
                <w:szCs w:val="22"/>
                <w:u w:val="single"/>
                <w:shd w:fill="auto" w:val="clear"/>
                <w:vertAlign w:val="baseline"/>
                <w:rtl w:val="0"/>
              </w:rPr>
              <w:t xml:space="preserve">Appendix B: Other tools and considerations for researchers</w:t>
            </w:r>
          </w:hyperlink>
          <w:r w:rsidDel="00000000" w:rsidR="00000000" w:rsidRPr="00000000">
            <w:rPr>
              <w:rtl w:val="0"/>
            </w:rPr>
          </w:r>
        </w:p>
        <w:p w:rsidR="00000000" w:rsidDel="00000000" w:rsidP="00000000" w:rsidRDefault="00000000" w:rsidRPr="00000000" w14:paraId="0000001C">
          <w:pPr>
            <w:widowControl w:val="0"/>
            <w:spacing w:before="0" w:line="276" w:lineRule="auto"/>
            <w:ind w:left="360" w:firstLine="0"/>
            <w:rPr>
              <w:i w:val="0"/>
              <w:smallCaps w:val="0"/>
              <w:strike w:val="0"/>
              <w:color w:val="1155cc"/>
              <w:sz w:val="22"/>
              <w:szCs w:val="22"/>
              <w:u w:val="single"/>
              <w:shd w:fill="auto" w:val="clear"/>
              <w:vertAlign w:val="baseline"/>
            </w:rPr>
          </w:pPr>
          <w:hyperlink w:anchor="_dmn6mrdo78wf">
            <w:r w:rsidDel="00000000" w:rsidR="00000000" w:rsidRPr="00000000">
              <w:rPr>
                <w:i w:val="0"/>
                <w:smallCaps w:val="0"/>
                <w:strike w:val="0"/>
                <w:color w:val="1155cc"/>
                <w:sz w:val="22"/>
                <w:szCs w:val="22"/>
                <w:u w:val="single"/>
                <w:shd w:fill="auto" w:val="clear"/>
                <w:vertAlign w:val="baseline"/>
                <w:rtl w:val="0"/>
              </w:rPr>
              <w:t xml:space="preserve">Coalescence: making LLM inference 5x faster</w:t>
            </w:r>
          </w:hyperlink>
          <w:r w:rsidDel="00000000" w:rsidR="00000000" w:rsidRPr="00000000">
            <w:rPr>
              <w:rtl w:val="0"/>
            </w:rPr>
          </w:r>
        </w:p>
        <w:p w:rsidR="00000000" w:rsidDel="00000000" w:rsidP="00000000" w:rsidRDefault="00000000" w:rsidRPr="00000000" w14:paraId="0000001D">
          <w:pPr>
            <w:widowControl w:val="0"/>
            <w:spacing w:before="0" w:line="276" w:lineRule="auto"/>
            <w:ind w:left="360" w:firstLine="0"/>
            <w:rPr>
              <w:i w:val="0"/>
              <w:smallCaps w:val="0"/>
              <w:strike w:val="0"/>
              <w:color w:val="1155cc"/>
              <w:sz w:val="22"/>
              <w:szCs w:val="22"/>
              <w:u w:val="single"/>
              <w:shd w:fill="auto" w:val="clear"/>
              <w:vertAlign w:val="baseline"/>
            </w:rPr>
          </w:pPr>
          <w:hyperlink w:anchor="_iu7dmce606dp">
            <w:r w:rsidDel="00000000" w:rsidR="00000000" w:rsidRPr="00000000">
              <w:rPr>
                <w:i w:val="0"/>
                <w:smallCaps w:val="0"/>
                <w:strike w:val="0"/>
                <w:color w:val="1155cc"/>
                <w:sz w:val="22"/>
                <w:szCs w:val="22"/>
                <w:u w:val="single"/>
                <w:shd w:fill="auto" w:val="clear"/>
                <w:vertAlign w:val="baseline"/>
                <w:rtl w:val="0"/>
              </w:rPr>
              <w:t xml:space="preserve">A statistical approach to model evaluations</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spacing w:after="240" w:before="0" w:line="276" w:lineRule="auto"/>
        <w:rPr>
          <w:rFonts w:ascii="Wix Madefor Text" w:cs="Wix Madefor Text" w:eastAsia="Wix Madefor Text" w:hAnsi="Wix Madefor Text"/>
        </w:rPr>
        <w:sectPr>
          <w:headerReference r:id="rId10" w:type="default"/>
          <w:headerReference r:id="rId11" w:type="first"/>
          <w:footerReference r:id="rId12" w:type="default"/>
          <w:footerReference r:id="rId13"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01F">
      <w:pPr>
        <w:pStyle w:val="Heading1"/>
        <w:rPr>
          <w:rFonts w:ascii="Brygada 1918 SemiBold" w:cs="Brygada 1918 SemiBold" w:eastAsia="Brygada 1918 SemiBold" w:hAnsi="Brygada 1918 SemiBold"/>
          <w:b w:val="0"/>
          <w:sz w:val="32"/>
          <w:szCs w:val="32"/>
        </w:rPr>
      </w:pPr>
      <w:bookmarkStart w:colFirst="0" w:colLast="0" w:name="_aaq456cctejh" w:id="4"/>
      <w:bookmarkEnd w:id="4"/>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20">
      <w:pPr>
        <w:spacing w:after="24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Academic research is undergoing a profound transformation with the advent of artificial intelligence (AI). AI is redefining how knowledge is sought, analyzed, and generated, influencing every stage of the scholarly process. </w:t>
      </w:r>
      <w:r w:rsidDel="00000000" w:rsidR="00000000" w:rsidRPr="00000000">
        <w:rPr>
          <w:rFonts w:ascii="Wix Madefor Text" w:cs="Wix Madefor Text" w:eastAsia="Wix Madefor Text" w:hAnsi="Wix Madefor Text"/>
          <w:rtl w:val="0"/>
        </w:rPr>
        <w:t xml:space="preserve">These tools can rapidly process vast volumes of academic literature, uncover connections between disparate fields, and even propose innovative methodologies, often in a fraction of the time required by conventional means. </w:t>
      </w:r>
      <w:r w:rsidDel="00000000" w:rsidR="00000000" w:rsidRPr="00000000">
        <w:rPr>
          <w:rFonts w:ascii="Wix Madefor Text" w:cs="Wix Madefor Text" w:eastAsia="Wix Madefor Text" w:hAnsi="Wix Madefor Text"/>
          <w:rtl w:val="0"/>
        </w:rPr>
        <w:t xml:space="preserve">This paradigm shift challenges traditional workflows and assumptions about the nature of academic inquiry.</w:t>
      </w:r>
    </w:p>
    <w:p w:rsidR="00000000" w:rsidDel="00000000" w:rsidP="00000000" w:rsidRDefault="00000000" w:rsidRPr="00000000" w14:paraId="00000021">
      <w:pPr>
        <w:pStyle w:val="Heading2"/>
        <w:rPr/>
      </w:pPr>
      <w:bookmarkStart w:colFirst="0" w:colLast="0" w:name="_mhdxr0q9bw11" w:id="5"/>
      <w:bookmarkEnd w:id="5"/>
      <w:hyperlink r:id="rId14">
        <w:r w:rsidDel="00000000" w:rsidR="00000000" w:rsidRPr="00000000">
          <w:rPr>
            <w:rFonts w:ascii="Wix Madefor Text SemiBold" w:cs="Wix Madefor Text SemiBold" w:eastAsia="Wix Madefor Text SemiBold" w:hAnsi="Wix Madefor Text SemiBold"/>
            <w:b w:val="0"/>
            <w:color w:val="1155cc"/>
            <w:u w:val="single"/>
            <w:rtl w:val="0"/>
          </w:rPr>
          <w:t xml:space="preserve">Sample </w:t>
        </w:r>
      </w:hyperlink>
      <w:hyperlink r:id="rId15">
        <w:r w:rsidDel="00000000" w:rsidR="00000000" w:rsidRPr="00000000">
          <w:rPr>
            <w:rFonts w:ascii="Wix Madefor Text SemiBold" w:cs="Wix Madefor Text SemiBold" w:eastAsia="Wix Madefor Text SemiBold" w:hAnsi="Wix Madefor Text SemiBold"/>
            <w:b w:val="0"/>
            <w:color w:val="1155cc"/>
            <w:u w:val="single"/>
            <w:rtl w:val="0"/>
          </w:rPr>
          <w:t xml:space="preserve">Use-cases</w:t>
        </w:r>
      </w:hyperlink>
      <w:hyperlink r:id="rId16">
        <w:r w:rsidDel="00000000" w:rsidR="00000000" w:rsidRPr="00000000">
          <w:rPr>
            <w:rFonts w:ascii="Wix Madefor Text SemiBold" w:cs="Wix Madefor Text SemiBold" w:eastAsia="Wix Madefor Text SemiBold" w:hAnsi="Wix Madefor Text SemiBold"/>
            <w:b w:val="0"/>
            <w:color w:val="1155cc"/>
            <w:u w:val="single"/>
            <w:rtl w:val="0"/>
          </w:rPr>
          <w:t xml:space="preserve"> in Research</w:t>
        </w:r>
      </w:hyperlink>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22">
      <w:pPr>
        <w:numPr>
          <w:ilvl w:val="0"/>
          <w:numId w:val="41"/>
        </w:numPr>
        <w:pBdr>
          <w:top w:color="d9d9e3" w:space="0" w:sz="0" w:val="none"/>
          <w:left w:color="d9d9e3" w:space="0" w:sz="0" w:val="none"/>
          <w:bottom w:color="d9d9e3" w:space="0" w:sz="0" w:val="none"/>
          <w:right w:color="d9d9e3" w:space="0" w:sz="0" w:val="none"/>
          <w:between w:color="d9d9e3" w:space="0" w:sz="0" w:val="none"/>
        </w:pBdr>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create mock datasets</w:t>
      </w:r>
    </w:p>
    <w:p w:rsidR="00000000" w:rsidDel="00000000" w:rsidP="00000000" w:rsidRDefault="00000000" w:rsidRPr="00000000" w14:paraId="00000023">
      <w:pPr>
        <w:numPr>
          <w:ilvl w:val="0"/>
          <w:numId w:val="41"/>
        </w:numPr>
        <w:pBdr>
          <w:top w:color="d9d9e3" w:space="0" w:sz="0" w:val="none"/>
          <w:left w:color="d9d9e3" w:space="0" w:sz="0" w:val="none"/>
          <w:bottom w:color="d9d9e3" w:space="0" w:sz="0" w:val="none"/>
          <w:right w:color="d9d9e3" w:space="0" w:sz="0" w:val="none"/>
          <w:between w:color="d9d9e3" w:space="0" w:sz="0" w:val="none"/>
        </w:pBdr>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learn and understand new concepts</w:t>
      </w:r>
    </w:p>
    <w:p w:rsidR="00000000" w:rsidDel="00000000" w:rsidP="00000000" w:rsidRDefault="00000000" w:rsidRPr="00000000" w14:paraId="00000024">
      <w:pPr>
        <w:numPr>
          <w:ilvl w:val="0"/>
          <w:numId w:val="41"/>
        </w:numPr>
        <w:pBdr>
          <w:top w:color="d9d9e3" w:space="0" w:sz="0" w:val="none"/>
          <w:left w:color="d9d9e3" w:space="0" w:sz="0" w:val="none"/>
          <w:bottom w:color="d9d9e3" w:space="0" w:sz="0" w:val="none"/>
          <w:right w:color="d9d9e3" w:space="0" w:sz="0" w:val="none"/>
          <w:between w:color="d9d9e3" w:space="0" w:sz="0" w:val="none"/>
        </w:pBdr>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clean your data</w:t>
      </w:r>
    </w:p>
    <w:p w:rsidR="00000000" w:rsidDel="00000000" w:rsidP="00000000" w:rsidRDefault="00000000" w:rsidRPr="00000000" w14:paraId="00000025">
      <w:pPr>
        <w:numPr>
          <w:ilvl w:val="0"/>
          <w:numId w:val="41"/>
        </w:numPr>
        <w:pBdr>
          <w:top w:color="d9d9e3" w:space="0" w:sz="0" w:val="none"/>
          <w:left w:color="d9d9e3" w:space="0" w:sz="0" w:val="none"/>
          <w:bottom w:color="d9d9e3" w:space="0" w:sz="0" w:val="none"/>
          <w:right w:color="d9d9e3" w:space="0" w:sz="0" w:val="none"/>
          <w:between w:color="d9d9e3" w:space="0" w:sz="0" w:val="none"/>
        </w:pBdr>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process and transform data</w:t>
      </w:r>
    </w:p>
    <w:p w:rsidR="00000000" w:rsidDel="00000000" w:rsidP="00000000" w:rsidRDefault="00000000" w:rsidRPr="00000000" w14:paraId="00000026">
      <w:pPr>
        <w:numPr>
          <w:ilvl w:val="0"/>
          <w:numId w:val="41"/>
        </w:numPr>
        <w:pBdr>
          <w:top w:color="d9d9e3" w:space="0" w:sz="0" w:val="none"/>
          <w:left w:color="d9d9e3" w:space="0" w:sz="0" w:val="none"/>
          <w:bottom w:color="d9d9e3" w:space="0" w:sz="0" w:val="none"/>
          <w:right w:color="d9d9e3" w:space="0" w:sz="0" w:val="none"/>
          <w:between w:color="d9d9e3" w:space="0" w:sz="0" w:val="none"/>
        </w:pBdr>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analyze and summarize your data</w:t>
      </w:r>
    </w:p>
    <w:p w:rsidR="00000000" w:rsidDel="00000000" w:rsidP="00000000" w:rsidRDefault="00000000" w:rsidRPr="00000000" w14:paraId="00000027">
      <w:pPr>
        <w:numPr>
          <w:ilvl w:val="0"/>
          <w:numId w:val="41"/>
        </w:numPr>
        <w:pBdr>
          <w:top w:color="d9d9e3" w:space="0" w:sz="0" w:val="none"/>
          <w:left w:color="d9d9e3" w:space="0" w:sz="0" w:val="none"/>
          <w:bottom w:color="d9d9e3" w:space="0" w:sz="0" w:val="none"/>
          <w:right w:color="d9d9e3" w:space="0" w:sz="0" w:val="none"/>
          <w:between w:color="d9d9e3" w:space="0" w:sz="0" w:val="none"/>
        </w:pBdr>
        <w:spacing w:after="320" w:before="0" w:lineRule="auto"/>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highlight w:val="white"/>
          <w:rtl w:val="0"/>
        </w:rPr>
        <w:t xml:space="preserve">Use AI to visualize your data</w:t>
      </w:r>
      <w:r w:rsidDel="00000000" w:rsidR="00000000" w:rsidRPr="00000000">
        <w:rPr>
          <w:rtl w:val="0"/>
        </w:rPr>
      </w:r>
    </w:p>
    <w:p w:rsidR="00000000" w:rsidDel="00000000" w:rsidP="00000000" w:rsidRDefault="00000000" w:rsidRPr="00000000" w14:paraId="00000028">
      <w:pPr>
        <w:pStyle w:val="Heading3"/>
        <w:rPr/>
      </w:pPr>
      <w:bookmarkStart w:colFirst="0" w:colLast="0" w:name="_rtv173ljon8h" w:id="6"/>
      <w:bookmarkEnd w:id="6"/>
      <w:r w:rsidDel="00000000" w:rsidR="00000000" w:rsidRPr="00000000">
        <w:rPr>
          <w:rtl w:val="0"/>
        </w:rPr>
        <w:t xml:space="preserve">Copyright and Permissions</w:t>
      </w:r>
    </w:p>
    <w:p w:rsidR="00000000" w:rsidDel="00000000" w:rsidP="00000000" w:rsidRDefault="00000000" w:rsidRPr="00000000" w14:paraId="00000029">
      <w:pPr>
        <w:pBdr>
          <w:top w:color="d9d9e3" w:space="0" w:sz="0" w:val="none"/>
          <w:left w:color="d9d9e3" w:space="0" w:sz="0" w:val="none"/>
          <w:bottom w:color="d9d9e3" w:space="0" w:sz="0" w:val="none"/>
          <w:right w:color="d9d9e3" w:space="0" w:sz="0" w:val="none"/>
          <w:between w:color="d9d9e3" w:space="0" w:sz="0" w:val="none"/>
        </w:pBdr>
        <w:spacing w:after="240" w:before="0" w:lineRule="auto"/>
        <w:rPr>
          <w:rFonts w:ascii="Wix Madefor Text" w:cs="Wix Madefor Text" w:eastAsia="Wix Madefor Text" w:hAnsi="Wix Madefor Text"/>
          <w:b w:val="1"/>
        </w:rPr>
      </w:pPr>
      <w:r w:rsidDel="00000000" w:rsidR="00000000" w:rsidRPr="00000000">
        <w:rPr>
          <w:rFonts w:ascii="Wix Madefor Text" w:cs="Wix Madefor Text" w:eastAsia="Wix Madefor Text" w:hAnsi="Wix Madefor Text"/>
          <w:rtl w:val="0"/>
        </w:rPr>
        <w:t xml:space="preserve">Copyright permissions around generative AI (GAI) are permeable, difficult to enforce, and rapidly evolving, meaning we should be cautious and careful about what materials we input into AI. You may also want to refer to the </w:t>
      </w:r>
      <w:hyperlink r:id="rId17">
        <w:r w:rsidDel="00000000" w:rsidR="00000000" w:rsidRPr="00000000">
          <w:rPr>
            <w:rFonts w:ascii="Wix Madefor Text" w:cs="Wix Madefor Text" w:eastAsia="Wix Madefor Text" w:hAnsi="Wix Madefor Text"/>
            <w:color w:val="1155cc"/>
            <w:highlight w:val="white"/>
            <w:u w:val="single"/>
            <w:rtl w:val="0"/>
          </w:rPr>
          <w:t xml:space="preserve">Generative AI Resource Guide</w:t>
        </w:r>
      </w:hyperlink>
      <w:r w:rsidDel="00000000" w:rsidR="00000000" w:rsidRPr="00000000">
        <w:rPr>
          <w:rFonts w:ascii="Wix Madefor Text" w:cs="Wix Madefor Text" w:eastAsia="Wix Madefor Text" w:hAnsi="Wix Madefor Text"/>
          <w:rtl w:val="0"/>
        </w:rPr>
        <w:t xml:space="preserve">. </w:t>
      </w:r>
      <w:r w:rsidDel="00000000" w:rsidR="00000000" w:rsidRPr="00000000">
        <w:rPr>
          <w:rtl w:val="0"/>
        </w:rPr>
      </w:r>
    </w:p>
    <w:p w:rsidR="00000000" w:rsidDel="00000000" w:rsidP="00000000" w:rsidRDefault="00000000" w:rsidRPr="00000000" w14:paraId="0000002A">
      <w:pPr>
        <w:pStyle w:val="Heading3"/>
        <w:rPr/>
      </w:pPr>
      <w:bookmarkStart w:colFirst="0" w:colLast="0" w:name="_6ddw7rstagbh" w:id="7"/>
      <w:bookmarkEnd w:id="7"/>
      <w:r w:rsidDel="00000000" w:rsidR="00000000" w:rsidRPr="00000000">
        <w:rPr>
          <w:rtl w:val="0"/>
        </w:rPr>
        <w:t xml:space="preserve">Focus on Augmentation, Not Automation</w:t>
      </w:r>
    </w:p>
    <w:p w:rsidR="00000000" w:rsidDel="00000000" w:rsidP="00000000" w:rsidRDefault="00000000" w:rsidRPr="00000000" w14:paraId="0000002B">
      <w:pPr>
        <w:spacing w:after="240" w:before="0" w:lineRule="auto"/>
        <w:rPr/>
        <w:sectPr>
          <w:type w:val="nextPage"/>
          <w:pgSz w:h="15840" w:w="12240" w:orient="portrait"/>
          <w:pgMar w:bottom="1440" w:top="1440" w:left="1440" w:right="1440" w:header="720" w:footer="720"/>
        </w:sectPr>
      </w:pPr>
      <w:r w:rsidDel="00000000" w:rsidR="00000000" w:rsidRPr="00000000">
        <w:rPr>
          <w:rFonts w:ascii="Wix Madefor Text" w:cs="Wix Madefor Text" w:eastAsia="Wix Madefor Text" w:hAnsi="Wix Madefor Text"/>
          <w:rtl w:val="0"/>
        </w:rPr>
        <w:t xml:space="preserve">When using GAI, the emphasis should be on augmenting human capabilities rather than automating tasks entirely. This approach ensures that the researcher remains central to the inquiry process. Consider the </w:t>
      </w:r>
      <w:hyperlink r:id="rId18">
        <w:r w:rsidDel="00000000" w:rsidR="00000000" w:rsidRPr="00000000">
          <w:rPr>
            <w:rFonts w:ascii="Wix Madefor Text" w:cs="Wix Madefor Text" w:eastAsia="Wix Madefor Text" w:hAnsi="Wix Madefor Text"/>
            <w:color w:val="1155cc"/>
            <w:u w:val="single"/>
            <w:rtl w:val="0"/>
          </w:rPr>
          <w:t xml:space="preserve">SAMR model</w:t>
        </w:r>
      </w:hyperlink>
      <w:r w:rsidDel="00000000" w:rsidR="00000000" w:rsidRPr="00000000">
        <w:rPr>
          <w:rFonts w:ascii="Wix Madefor Text" w:cs="Wix Madefor Text" w:eastAsia="Wix Madefor Text" w:hAnsi="Wix Madefor Text"/>
          <w:rtl w:val="0"/>
        </w:rPr>
        <w:t xml:space="preserve"> and be intentional about AI integration. </w:t>
      </w:r>
      <w:r w:rsidDel="00000000" w:rsidR="00000000" w:rsidRPr="00000000">
        <w:rPr>
          <w:rtl w:val="0"/>
        </w:rPr>
      </w:r>
    </w:p>
    <w:p w:rsidR="00000000" w:rsidDel="00000000" w:rsidP="00000000" w:rsidRDefault="00000000" w:rsidRPr="00000000" w14:paraId="0000002C">
      <w:pPr>
        <w:pStyle w:val="Heading1"/>
        <w:rPr>
          <w:sz w:val="32"/>
          <w:szCs w:val="32"/>
        </w:rPr>
      </w:pPr>
      <w:bookmarkStart w:colFirst="0" w:colLast="0" w:name="_9f5qkgwevnby" w:id="8"/>
      <w:bookmarkEnd w:id="8"/>
      <w:r w:rsidDel="00000000" w:rsidR="00000000" w:rsidRPr="00000000">
        <w:rPr>
          <w:sz w:val="32"/>
          <w:szCs w:val="32"/>
          <w:rtl w:val="0"/>
        </w:rPr>
        <w:t xml:space="preserve">Research Components</w:t>
      </w:r>
    </w:p>
    <w:p w:rsidR="00000000" w:rsidDel="00000000" w:rsidP="00000000" w:rsidRDefault="00000000" w:rsidRPr="00000000" w14:paraId="0000002D">
      <w:pPr>
        <w:pStyle w:val="Heading2"/>
        <w:rPr>
          <w:rFonts w:ascii="Wix Madefor Text SemiBold" w:cs="Wix Madefor Text SemiBold" w:eastAsia="Wix Madefor Text SemiBold" w:hAnsi="Wix Madefor Text SemiBold"/>
          <w:b w:val="0"/>
          <w:sz w:val="23"/>
          <w:szCs w:val="23"/>
        </w:rPr>
      </w:pPr>
      <w:bookmarkStart w:colFirst="0" w:colLast="0" w:name="_720pe228bnfn" w:id="9"/>
      <w:bookmarkEnd w:id="9"/>
      <w:r w:rsidDel="00000000" w:rsidR="00000000" w:rsidRPr="00000000">
        <w:rPr>
          <w:rtl w:val="0"/>
        </w:rPr>
        <w:t xml:space="preserve">Developing Research Questions</w:t>
      </w:r>
      <w:r w:rsidDel="00000000" w:rsidR="00000000" w:rsidRPr="00000000">
        <w:rPr>
          <w:rtl w:val="0"/>
        </w:rPr>
      </w:r>
    </w:p>
    <w:p w:rsidR="00000000" w:rsidDel="00000000" w:rsidP="00000000" w:rsidRDefault="00000000" w:rsidRPr="00000000" w14:paraId="0000002E">
      <w:pPr>
        <w:pStyle w:val="Heading3"/>
        <w:rPr/>
      </w:pPr>
      <w:bookmarkStart w:colFirst="0" w:colLast="0" w:name="_fpeib3ryygzq" w:id="10"/>
      <w:bookmarkEnd w:id="10"/>
      <w:r w:rsidDel="00000000" w:rsidR="00000000" w:rsidRPr="00000000">
        <w:rPr>
          <w:rtl w:val="0"/>
        </w:rPr>
        <w:t xml:space="preserve">Example Prompt:</w:t>
      </w:r>
    </w:p>
    <w:p w:rsidR="00000000" w:rsidDel="00000000" w:rsidP="00000000" w:rsidRDefault="00000000" w:rsidRPr="00000000" w14:paraId="0000002F">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a seasoned researcher in the field of environmental sustainability, and I am a graduate student beginning my thesis. My area of interest is urban green spaces and their impact on mental health. Please help me develop three innovative research questions. Use a chain-of-thought process to explore different angles, and provide examples for each question on how it could be investigated."</w:t>
      </w:r>
    </w:p>
    <w:p w:rsidR="00000000" w:rsidDel="00000000" w:rsidP="00000000" w:rsidRDefault="00000000" w:rsidRPr="00000000" w14:paraId="00000030">
      <w:pPr>
        <w:pStyle w:val="Heading3"/>
        <w:rPr/>
      </w:pPr>
      <w:bookmarkStart w:colFirst="0" w:colLast="0" w:name="_wsapiba1ax9f" w:id="11"/>
      <w:bookmarkEnd w:id="11"/>
      <w:r w:rsidDel="00000000" w:rsidR="00000000" w:rsidRPr="00000000">
        <w:rPr>
          <w:rtl w:val="0"/>
        </w:rPr>
        <w:t xml:space="preserve">Explanation:</w:t>
      </w:r>
    </w:p>
    <w:p w:rsidR="00000000" w:rsidDel="00000000" w:rsidP="00000000" w:rsidRDefault="00000000" w:rsidRPr="00000000" w14:paraId="00000031">
      <w:pPr>
        <w:numPr>
          <w:ilvl w:val="0"/>
          <w:numId w:val="4"/>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Acting as a seasoned researcher mentoring a graduate student.</w:t>
      </w:r>
    </w:p>
    <w:p w:rsidR="00000000" w:rsidDel="00000000" w:rsidP="00000000" w:rsidRDefault="00000000" w:rsidRPr="00000000" w14:paraId="00000032">
      <w:pPr>
        <w:numPr>
          <w:ilvl w:val="0"/>
          <w:numId w:val="4"/>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Uses a chain-of-thought process to delve deeply into the topic.</w:t>
      </w:r>
    </w:p>
    <w:p w:rsidR="00000000" w:rsidDel="00000000" w:rsidP="00000000" w:rsidRDefault="00000000" w:rsidRPr="00000000" w14:paraId="00000033">
      <w:pPr>
        <w:numPr>
          <w:ilvl w:val="0"/>
          <w:numId w:val="4"/>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Requests examples for each research question.</w:t>
      </w:r>
    </w:p>
    <w:p w:rsidR="00000000" w:rsidDel="00000000" w:rsidP="00000000" w:rsidRDefault="00000000" w:rsidRPr="00000000" w14:paraId="00000034">
      <w:pPr>
        <w:numPr>
          <w:ilvl w:val="0"/>
          <w:numId w:val="4"/>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Asks for three innovative research questions.</w:t>
      </w:r>
    </w:p>
    <w:p w:rsidR="00000000" w:rsidDel="00000000" w:rsidP="00000000" w:rsidRDefault="00000000" w:rsidRPr="00000000" w14:paraId="00000035">
      <w:pPr>
        <w:pStyle w:val="Heading3"/>
        <w:rPr/>
      </w:pPr>
      <w:bookmarkStart w:colFirst="0" w:colLast="0" w:name="_lrdyh55w8tcq" w:id="12"/>
      <w:bookmarkEnd w:id="12"/>
      <w:r w:rsidDel="00000000" w:rsidR="00000000" w:rsidRPr="00000000">
        <w:rPr>
          <w:rtl w:val="0"/>
        </w:rPr>
        <w:t xml:space="preserve">Tips:</w:t>
      </w:r>
    </w:p>
    <w:p w:rsidR="00000000" w:rsidDel="00000000" w:rsidP="00000000" w:rsidRDefault="00000000" w:rsidRPr="00000000" w14:paraId="00000036">
      <w:pPr>
        <w:numPr>
          <w:ilvl w:val="0"/>
          <w:numId w:val="12"/>
        </w:numPr>
        <w:ind w:left="720" w:hanging="360"/>
        <w:rPr/>
      </w:pPr>
      <w:r w:rsidDel="00000000" w:rsidR="00000000" w:rsidRPr="00000000">
        <w:rPr>
          <w:rtl w:val="0"/>
        </w:rPr>
        <w:t xml:space="preserve">Identify the main problem or question your research seeks to address.</w:t>
      </w:r>
    </w:p>
    <w:p w:rsidR="00000000" w:rsidDel="00000000" w:rsidP="00000000" w:rsidRDefault="00000000" w:rsidRPr="00000000" w14:paraId="00000037">
      <w:pPr>
        <w:numPr>
          <w:ilvl w:val="0"/>
          <w:numId w:val="12"/>
        </w:numPr>
        <w:spacing w:after="240" w:lineRule="auto"/>
        <w:ind w:left="720" w:hanging="360"/>
        <w:rPr/>
      </w:pPr>
      <w:r w:rsidDel="00000000" w:rsidR="00000000" w:rsidRPr="00000000">
        <w:rPr>
          <w:rtl w:val="0"/>
        </w:rPr>
        <w:t xml:space="preserve">Ensure the question is specific, measurable, and relevant to your field of study.</w:t>
      </w:r>
    </w:p>
    <w:p w:rsidR="00000000" w:rsidDel="00000000" w:rsidP="00000000" w:rsidRDefault="00000000" w:rsidRPr="00000000" w14:paraId="00000038">
      <w:pPr>
        <w:spacing w:after="240" w:lineRule="auto"/>
        <w:ind w:left="0" w:firstLine="0"/>
        <w:rPr/>
      </w:pPr>
      <w:r w:rsidDel="00000000" w:rsidR="00000000" w:rsidRPr="00000000">
        <w:rPr>
          <w:rtl w:val="0"/>
        </w:rPr>
        <w:t xml:space="preserve">─</w:t>
      </w:r>
    </w:p>
    <w:p w:rsidR="00000000" w:rsidDel="00000000" w:rsidP="00000000" w:rsidRDefault="00000000" w:rsidRPr="00000000" w14:paraId="00000039">
      <w:pPr>
        <w:pStyle w:val="Heading2"/>
        <w:rPr/>
      </w:pPr>
      <w:bookmarkStart w:colFirst="0" w:colLast="0" w:name="_kbne8d4500cy" w:id="13"/>
      <w:bookmarkEnd w:id="13"/>
      <w:r w:rsidDel="00000000" w:rsidR="00000000" w:rsidRPr="00000000">
        <w:rPr>
          <w:rtl w:val="0"/>
        </w:rPr>
        <w:t xml:space="preserve">Methodology Planning</w:t>
      </w:r>
    </w:p>
    <w:p w:rsidR="00000000" w:rsidDel="00000000" w:rsidP="00000000" w:rsidRDefault="00000000" w:rsidRPr="00000000" w14:paraId="0000003A">
      <w:pPr>
        <w:pStyle w:val="Heading3"/>
        <w:rPr/>
      </w:pPr>
      <w:bookmarkStart w:colFirst="0" w:colLast="0" w:name="_v835n5tay0dr" w:id="14"/>
      <w:bookmarkEnd w:id="14"/>
      <w:r w:rsidDel="00000000" w:rsidR="00000000" w:rsidRPr="00000000">
        <w:rPr>
          <w:rtl w:val="0"/>
        </w:rPr>
        <w:t xml:space="preserve">Example Prompt:</w:t>
      </w:r>
    </w:p>
    <w:p w:rsidR="00000000" w:rsidDel="00000000" w:rsidP="00000000" w:rsidRDefault="00000000" w:rsidRPr="00000000" w14:paraId="0000003B">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an expert in research methodologies, assist me in selecting the most suitable method to investigate the following research question: 'How do urban green spaces influence the mental health of city residents?' Construct a decision tree outlining at least three possible methodologies, discuss the pros and cons of each, and provide examples of how they could be applied."</w:t>
      </w:r>
    </w:p>
    <w:p w:rsidR="00000000" w:rsidDel="00000000" w:rsidP="00000000" w:rsidRDefault="00000000" w:rsidRPr="00000000" w14:paraId="0000003C">
      <w:pPr>
        <w:pStyle w:val="Heading3"/>
        <w:rPr/>
      </w:pPr>
      <w:bookmarkStart w:colFirst="0" w:colLast="0" w:name="_nmcr5liz6zfe" w:id="15"/>
      <w:bookmarkEnd w:id="15"/>
      <w:r w:rsidDel="00000000" w:rsidR="00000000" w:rsidRPr="00000000">
        <w:rPr>
          <w:rtl w:val="0"/>
        </w:rPr>
        <w:t xml:space="preserve">Explanation:</w:t>
      </w:r>
    </w:p>
    <w:p w:rsidR="00000000" w:rsidDel="00000000" w:rsidP="00000000" w:rsidRDefault="00000000" w:rsidRPr="00000000" w14:paraId="0000003D">
      <w:pPr>
        <w:numPr>
          <w:ilvl w:val="0"/>
          <w:numId w:val="28"/>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acts as an expert in research methodologies.</w:t>
      </w:r>
    </w:p>
    <w:p w:rsidR="00000000" w:rsidDel="00000000" w:rsidP="00000000" w:rsidRDefault="00000000" w:rsidRPr="00000000" w14:paraId="0000003E">
      <w:pPr>
        <w:numPr>
          <w:ilvl w:val="0"/>
          <w:numId w:val="28"/>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Utilizes a decision tree to compare options.</w:t>
      </w:r>
    </w:p>
    <w:p w:rsidR="00000000" w:rsidDel="00000000" w:rsidP="00000000" w:rsidRDefault="00000000" w:rsidRPr="00000000" w14:paraId="0000003F">
      <w:pPr>
        <w:numPr>
          <w:ilvl w:val="0"/>
          <w:numId w:val="28"/>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Provides examples for each methodology.</w:t>
      </w:r>
    </w:p>
    <w:p w:rsidR="00000000" w:rsidDel="00000000" w:rsidP="00000000" w:rsidRDefault="00000000" w:rsidRPr="00000000" w14:paraId="00000040">
      <w:pPr>
        <w:numPr>
          <w:ilvl w:val="0"/>
          <w:numId w:val="28"/>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Focuses on one research question with three methodologies.</w:t>
      </w:r>
      <w:r w:rsidDel="00000000" w:rsidR="00000000" w:rsidRPr="00000000">
        <w:rPr>
          <w:rtl w:val="0"/>
        </w:rPr>
      </w:r>
    </w:p>
    <w:p w:rsidR="00000000" w:rsidDel="00000000" w:rsidP="00000000" w:rsidRDefault="00000000" w:rsidRPr="00000000" w14:paraId="00000041">
      <w:pPr>
        <w:pStyle w:val="Heading3"/>
        <w:rPr/>
      </w:pPr>
      <w:bookmarkStart w:colFirst="0" w:colLast="0" w:name="_r6ymk4wtw4py" w:id="16"/>
      <w:bookmarkEnd w:id="16"/>
      <w:r w:rsidDel="00000000" w:rsidR="00000000" w:rsidRPr="00000000">
        <w:rPr>
          <w:rtl w:val="0"/>
        </w:rPr>
        <w:t xml:space="preserve">Tips: </w:t>
      </w:r>
    </w:p>
    <w:p w:rsidR="00000000" w:rsidDel="00000000" w:rsidP="00000000" w:rsidRDefault="00000000" w:rsidRPr="00000000" w14:paraId="00000042">
      <w:pPr>
        <w:pStyle w:val="Heading4"/>
        <w:rPr>
          <w:rFonts w:ascii="Wix Madefor Text" w:cs="Wix Madefor Text" w:eastAsia="Wix Madefor Text" w:hAnsi="Wix Madefor Text"/>
          <w:b w:val="1"/>
          <w:sz w:val="21"/>
          <w:szCs w:val="21"/>
        </w:rPr>
      </w:pPr>
      <w:bookmarkStart w:colFirst="0" w:colLast="0" w:name="_jxl5asqub4vr" w:id="17"/>
      <w:bookmarkEnd w:id="17"/>
      <w:r w:rsidDel="00000000" w:rsidR="00000000" w:rsidRPr="00000000">
        <w:rPr>
          <w:rFonts w:ascii="Wix Madefor Text" w:cs="Wix Madefor Text" w:eastAsia="Wix Madefor Text" w:hAnsi="Wix Madefor Text"/>
          <w:b w:val="1"/>
          <w:rtl w:val="0"/>
        </w:rPr>
        <w:t xml:space="preserve">Gathering and Organizing Data</w:t>
      </w:r>
      <w:r w:rsidDel="00000000" w:rsidR="00000000" w:rsidRPr="00000000">
        <w:rPr>
          <w:rtl w:val="0"/>
        </w:rPr>
      </w:r>
    </w:p>
    <w:p w:rsidR="00000000" w:rsidDel="00000000" w:rsidP="00000000" w:rsidRDefault="00000000" w:rsidRPr="00000000" w14:paraId="00000043">
      <w:pPr>
        <w:numPr>
          <w:ilvl w:val="0"/>
          <w:numId w:val="25"/>
        </w:numPr>
        <w:ind w:left="720" w:hanging="360"/>
        <w:rPr>
          <w:rFonts w:ascii="Wix Madefor Text" w:cs="Wix Madefor Text" w:eastAsia="Wix Madefor Text" w:hAnsi="Wix Madefor Text"/>
          <w:sz w:val="20"/>
          <w:szCs w:val="20"/>
        </w:rPr>
      </w:pPr>
      <w:r w:rsidDel="00000000" w:rsidR="00000000" w:rsidRPr="00000000">
        <w:rPr>
          <w:rtl w:val="0"/>
        </w:rPr>
        <w:t xml:space="preserve">Collect data from reliable sources, such as peer-reviewed journals, surveys, or experiments.</w:t>
      </w:r>
    </w:p>
    <w:p w:rsidR="00000000" w:rsidDel="00000000" w:rsidP="00000000" w:rsidRDefault="00000000" w:rsidRPr="00000000" w14:paraId="00000044">
      <w:pPr>
        <w:numPr>
          <w:ilvl w:val="0"/>
          <w:numId w:val="25"/>
        </w:numPr>
        <w:spacing w:after="120" w:lineRule="auto"/>
        <w:ind w:left="720" w:hanging="360"/>
        <w:rPr>
          <w:rFonts w:ascii="Wix Madefor Text" w:cs="Wix Madefor Text" w:eastAsia="Wix Madefor Text" w:hAnsi="Wix Madefor Text"/>
          <w:sz w:val="20"/>
          <w:szCs w:val="20"/>
        </w:rPr>
      </w:pPr>
      <w:r w:rsidDel="00000000" w:rsidR="00000000" w:rsidRPr="00000000">
        <w:rPr>
          <w:rtl w:val="0"/>
        </w:rPr>
        <w:t xml:space="preserve">Use tools like Excel, R, or Python to clean and structure your data for analysis.</w:t>
      </w:r>
    </w:p>
    <w:p w:rsidR="00000000" w:rsidDel="00000000" w:rsidP="00000000" w:rsidRDefault="00000000" w:rsidRPr="00000000" w14:paraId="00000045">
      <w:pPr>
        <w:pStyle w:val="Heading4"/>
        <w:rPr>
          <w:rFonts w:ascii="Wix Madefor Text" w:cs="Wix Madefor Text" w:eastAsia="Wix Madefor Text" w:hAnsi="Wix Madefor Text"/>
          <w:b w:val="1"/>
        </w:rPr>
      </w:pPr>
      <w:bookmarkStart w:colFirst="0" w:colLast="0" w:name="_h6s1oq462hhq" w:id="18"/>
      <w:bookmarkEnd w:id="18"/>
      <w:r w:rsidDel="00000000" w:rsidR="00000000" w:rsidRPr="00000000">
        <w:rPr>
          <w:rFonts w:ascii="Wix Madefor Text" w:cs="Wix Madefor Text" w:eastAsia="Wix Madefor Text" w:hAnsi="Wix Madefor Text"/>
          <w:b w:val="1"/>
          <w:rtl w:val="0"/>
        </w:rPr>
        <w:t xml:space="preserve">Selecting Appropriate Analytical Methods</w:t>
      </w:r>
    </w:p>
    <w:p w:rsidR="00000000" w:rsidDel="00000000" w:rsidP="00000000" w:rsidRDefault="00000000" w:rsidRPr="00000000" w14:paraId="00000046">
      <w:pPr>
        <w:numPr>
          <w:ilvl w:val="0"/>
          <w:numId w:val="39"/>
        </w:numPr>
        <w:ind w:left="720" w:hanging="360"/>
        <w:rPr>
          <w:rFonts w:ascii="Wix Madefor Text" w:cs="Wix Madefor Text" w:eastAsia="Wix Madefor Text" w:hAnsi="Wix Madefor Text"/>
          <w:sz w:val="20"/>
          <w:szCs w:val="20"/>
        </w:rPr>
      </w:pPr>
      <w:r w:rsidDel="00000000" w:rsidR="00000000" w:rsidRPr="00000000">
        <w:rPr>
          <w:rtl w:val="0"/>
        </w:rPr>
        <w:t xml:space="preserve">Choose statistical or computational techniques that match the type of data and research goals (e.g. regression, clustering, text analysis).</w:t>
      </w:r>
    </w:p>
    <w:p w:rsidR="00000000" w:rsidDel="00000000" w:rsidP="00000000" w:rsidRDefault="00000000" w:rsidRPr="00000000" w14:paraId="00000047">
      <w:pPr>
        <w:numPr>
          <w:ilvl w:val="0"/>
          <w:numId w:val="39"/>
        </w:numPr>
        <w:spacing w:after="240" w:lineRule="auto"/>
        <w:ind w:left="720" w:hanging="360"/>
        <w:rPr>
          <w:rFonts w:ascii="Wix Madefor Text" w:cs="Wix Madefor Text" w:eastAsia="Wix Madefor Text" w:hAnsi="Wix Madefor Text"/>
          <w:sz w:val="20"/>
          <w:szCs w:val="20"/>
        </w:rPr>
      </w:pPr>
      <w:r w:rsidDel="00000000" w:rsidR="00000000" w:rsidRPr="00000000">
        <w:rPr>
          <w:rtl w:val="0"/>
        </w:rPr>
        <w:t xml:space="preserve">Ensure the methods align with the assumptions and limitations of your dataset.</w:t>
      </w:r>
    </w:p>
    <w:p w:rsidR="00000000" w:rsidDel="00000000" w:rsidP="00000000" w:rsidRDefault="00000000" w:rsidRPr="00000000" w14:paraId="00000048">
      <w:pPr>
        <w:spacing w:after="240" w:lineRule="auto"/>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9">
      <w:pPr>
        <w:pStyle w:val="Heading2"/>
        <w:spacing w:after="80" w:before="0" w:lineRule="auto"/>
        <w:ind w:left="0" w:firstLine="0"/>
        <w:rPr/>
      </w:pPr>
      <w:bookmarkStart w:colFirst="0" w:colLast="0" w:name="_e4ox3ppaljba" w:id="19"/>
      <w:bookmarkEnd w:id="19"/>
      <w:r w:rsidDel="00000000" w:rsidR="00000000" w:rsidRPr="00000000">
        <w:rPr>
          <w:rtl w:val="0"/>
        </w:rPr>
        <w:t xml:space="preserve">Rapid Information Gathering</w:t>
      </w:r>
    </w:p>
    <w:p w:rsidR="00000000" w:rsidDel="00000000" w:rsidP="00000000" w:rsidRDefault="00000000" w:rsidRPr="00000000" w14:paraId="0000004A">
      <w:pPr>
        <w:pStyle w:val="Heading3"/>
        <w:rPr/>
      </w:pPr>
      <w:bookmarkStart w:colFirst="0" w:colLast="0" w:name="_6i06oh4pcmve" w:id="20"/>
      <w:bookmarkEnd w:id="20"/>
      <w:r w:rsidDel="00000000" w:rsidR="00000000" w:rsidRPr="00000000">
        <w:rPr>
          <w:rtl w:val="0"/>
        </w:rPr>
        <w:t xml:space="preserve">Example Prompt:</w:t>
      </w:r>
    </w:p>
    <w:p w:rsidR="00000000" w:rsidDel="00000000" w:rsidP="00000000" w:rsidRDefault="00000000" w:rsidRPr="00000000" w14:paraId="0000004B">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an academic librarian specializing in psychology and urban studies. I am conducting a literature review on the impact of urban green spaces on mental health over the past decade. Summarize the key findings of these three influential papers that I’m going to upload, highlighting their methodologies and conclusions."</w:t>
      </w:r>
    </w:p>
    <w:p w:rsidR="00000000" w:rsidDel="00000000" w:rsidP="00000000" w:rsidRDefault="00000000" w:rsidRPr="00000000" w14:paraId="0000004C">
      <w:pPr>
        <w:pStyle w:val="Heading3"/>
        <w:rPr/>
      </w:pPr>
      <w:bookmarkStart w:colFirst="0" w:colLast="0" w:name="_xjez8zfd0wgg" w:id="21"/>
      <w:bookmarkEnd w:id="21"/>
      <w:r w:rsidDel="00000000" w:rsidR="00000000" w:rsidRPr="00000000">
        <w:rPr>
          <w:rtl w:val="0"/>
        </w:rPr>
        <w:t xml:space="preserve">Explanation:</w:t>
      </w:r>
    </w:p>
    <w:p w:rsidR="00000000" w:rsidDel="00000000" w:rsidP="00000000" w:rsidRDefault="00000000" w:rsidRPr="00000000" w14:paraId="0000004D">
      <w:pPr>
        <w:numPr>
          <w:ilvl w:val="0"/>
          <w:numId w:val="19"/>
        </w:numPr>
        <w:spacing w:after="0" w:afterAutospacing="0" w:before="0" w:lineRule="auto"/>
        <w:ind w:left="720" w:hanging="360"/>
        <w:rPr>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is an academic librarian aiding in literature review.</w:t>
      </w:r>
    </w:p>
    <w:p w:rsidR="00000000" w:rsidDel="00000000" w:rsidP="00000000" w:rsidRDefault="00000000" w:rsidRPr="00000000" w14:paraId="0000004E">
      <w:pPr>
        <w:numPr>
          <w:ilvl w:val="0"/>
          <w:numId w:val="19"/>
        </w:numPr>
        <w:spacing w:after="0" w:before="0" w:lineRule="auto"/>
        <w:ind w:left="720" w:hanging="360"/>
        <w:rPr>
          <w:u w:val="none"/>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Directly requests summaries.</w:t>
      </w:r>
    </w:p>
    <w:p w:rsidR="00000000" w:rsidDel="00000000" w:rsidP="00000000" w:rsidRDefault="00000000" w:rsidRPr="00000000" w14:paraId="0000004F">
      <w:pPr>
        <w:numPr>
          <w:ilvl w:val="0"/>
          <w:numId w:val="19"/>
        </w:numPr>
        <w:spacing w:after="0" w:before="0" w:lineRule="auto"/>
        <w:ind w:left="720" w:hanging="360"/>
        <w:rPr>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Asks for specifics on methodologies and conclusions.</w:t>
      </w:r>
    </w:p>
    <w:p w:rsidR="00000000" w:rsidDel="00000000" w:rsidP="00000000" w:rsidRDefault="00000000" w:rsidRPr="00000000" w14:paraId="00000050">
      <w:pPr>
        <w:numPr>
          <w:ilvl w:val="0"/>
          <w:numId w:val="19"/>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Specificity: </w:t>
      </w:r>
      <w:r w:rsidDel="00000000" w:rsidR="00000000" w:rsidRPr="00000000">
        <w:rPr>
          <w:rFonts w:ascii="Wix Madefor Text" w:cs="Wix Madefor Text" w:eastAsia="Wix Madefor Text" w:hAnsi="Wix Madefor Text"/>
          <w:rtl w:val="0"/>
        </w:rPr>
        <w:t xml:space="preserve">Targets five influential papers from the past decade.</w:t>
      </w:r>
    </w:p>
    <w:p w:rsidR="00000000" w:rsidDel="00000000" w:rsidP="00000000" w:rsidRDefault="00000000" w:rsidRPr="00000000" w14:paraId="00000051">
      <w:pPr>
        <w:spacing w:after="240" w:lineRule="auto"/>
        <w:rPr/>
      </w:pPr>
      <w:r w:rsidDel="00000000" w:rsidR="00000000" w:rsidRPr="00000000">
        <w:rPr>
          <w:rtl w:val="0"/>
        </w:rPr>
        <w:t xml:space="preserve">─</w:t>
      </w:r>
    </w:p>
    <w:p w:rsidR="00000000" w:rsidDel="00000000" w:rsidP="00000000" w:rsidRDefault="00000000" w:rsidRPr="00000000" w14:paraId="00000052">
      <w:pPr>
        <w:pStyle w:val="Heading2"/>
        <w:keepNext w:val="0"/>
        <w:keepLines w:val="0"/>
        <w:spacing w:after="80" w:before="0" w:lineRule="auto"/>
        <w:ind w:left="0" w:firstLine="0"/>
        <w:rPr/>
      </w:pPr>
      <w:bookmarkStart w:colFirst="0" w:colLast="0" w:name="_wvz7a21p7uvr" w:id="22"/>
      <w:bookmarkEnd w:id="22"/>
      <w:r w:rsidDel="00000000" w:rsidR="00000000" w:rsidRPr="00000000">
        <w:rPr>
          <w:rtl w:val="0"/>
        </w:rPr>
        <w:t xml:space="preserve">Identifying Themes and Gaps</w:t>
      </w:r>
    </w:p>
    <w:p w:rsidR="00000000" w:rsidDel="00000000" w:rsidP="00000000" w:rsidRDefault="00000000" w:rsidRPr="00000000" w14:paraId="00000053">
      <w:pPr>
        <w:keepNext w:val="0"/>
        <w:keepLines w:val="0"/>
        <w:spacing w:after="16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AI can uncover hidden connections and gaps in existing research.</w:t>
      </w:r>
    </w:p>
    <w:p w:rsidR="00000000" w:rsidDel="00000000" w:rsidP="00000000" w:rsidRDefault="00000000" w:rsidRPr="00000000" w14:paraId="00000054">
      <w:pPr>
        <w:pStyle w:val="Heading3"/>
        <w:rPr/>
      </w:pPr>
      <w:bookmarkStart w:colFirst="0" w:colLast="0" w:name="_luuyjm6khcty" w:id="23"/>
      <w:bookmarkEnd w:id="23"/>
      <w:r w:rsidDel="00000000" w:rsidR="00000000" w:rsidRPr="00000000">
        <w:rPr>
          <w:rtl w:val="0"/>
        </w:rPr>
        <w:t xml:space="preserve">Example Prompt:</w:t>
      </w:r>
    </w:p>
    <w:p w:rsidR="00000000" w:rsidDel="00000000" w:rsidP="00000000" w:rsidRDefault="00000000" w:rsidRPr="00000000" w14:paraId="00000055">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a research analyst, help me identify three emerging themes and two significant gaps in the current research on urban green spaces and mental health. Use a chain-of-thought reasoning to analyze recent studies, and provide examples for each theme and gap identified."</w:t>
      </w:r>
    </w:p>
    <w:p w:rsidR="00000000" w:rsidDel="00000000" w:rsidP="00000000" w:rsidRDefault="00000000" w:rsidRPr="00000000" w14:paraId="00000056">
      <w:pPr>
        <w:pStyle w:val="Heading3"/>
        <w:rPr/>
      </w:pPr>
      <w:bookmarkStart w:colFirst="0" w:colLast="0" w:name="_mx018kyd4bzh" w:id="24"/>
      <w:bookmarkEnd w:id="24"/>
      <w:r w:rsidDel="00000000" w:rsidR="00000000" w:rsidRPr="00000000">
        <w:rPr>
          <w:rtl w:val="0"/>
        </w:rPr>
        <w:t xml:space="preserve">Explanation:</w:t>
      </w:r>
    </w:p>
    <w:p w:rsidR="00000000" w:rsidDel="00000000" w:rsidP="00000000" w:rsidRDefault="00000000" w:rsidRPr="00000000" w14:paraId="00000057">
      <w:pPr>
        <w:numPr>
          <w:ilvl w:val="0"/>
          <w:numId w:val="26"/>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 </w:t>
      </w:r>
      <w:r w:rsidDel="00000000" w:rsidR="00000000" w:rsidRPr="00000000">
        <w:rPr>
          <w:rFonts w:ascii="Wix Madefor Text" w:cs="Wix Madefor Text" w:eastAsia="Wix Madefor Text" w:hAnsi="Wix Madefor Text"/>
          <w:rtl w:val="0"/>
        </w:rPr>
        <w:t xml:space="preserve">AI functions as a research analyst.</w:t>
      </w:r>
    </w:p>
    <w:p w:rsidR="00000000" w:rsidDel="00000000" w:rsidP="00000000" w:rsidRDefault="00000000" w:rsidRPr="00000000" w14:paraId="00000058">
      <w:pPr>
        <w:numPr>
          <w:ilvl w:val="0"/>
          <w:numId w:val="26"/>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Employs chain-of-thought reasoning.</w:t>
      </w:r>
    </w:p>
    <w:p w:rsidR="00000000" w:rsidDel="00000000" w:rsidP="00000000" w:rsidRDefault="00000000" w:rsidRPr="00000000" w14:paraId="00000059">
      <w:pPr>
        <w:numPr>
          <w:ilvl w:val="0"/>
          <w:numId w:val="26"/>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Provides examples for themes and gaps.</w:t>
      </w:r>
    </w:p>
    <w:p w:rsidR="00000000" w:rsidDel="00000000" w:rsidP="00000000" w:rsidRDefault="00000000" w:rsidRPr="00000000" w14:paraId="0000005A">
      <w:pPr>
        <w:numPr>
          <w:ilvl w:val="0"/>
          <w:numId w:val="26"/>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Requests three themes and two gaps.</w:t>
      </w:r>
    </w:p>
    <w:p w:rsidR="00000000" w:rsidDel="00000000" w:rsidP="00000000" w:rsidRDefault="00000000" w:rsidRPr="00000000" w14:paraId="0000005B">
      <w:pPr>
        <w:pStyle w:val="Heading3"/>
        <w:rPr/>
      </w:pPr>
      <w:bookmarkStart w:colFirst="0" w:colLast="0" w:name="_iw6v94qmehbc" w:id="25"/>
      <w:bookmarkEnd w:id="25"/>
      <w:r w:rsidDel="00000000" w:rsidR="00000000" w:rsidRPr="00000000">
        <w:rPr>
          <w:rtl w:val="0"/>
        </w:rPr>
        <w:t xml:space="preserve">E</w:t>
      </w:r>
      <w:r w:rsidDel="00000000" w:rsidR="00000000" w:rsidRPr="00000000">
        <w:rPr>
          <w:rtl w:val="0"/>
        </w:rPr>
        <w:t xml:space="preserve">xamples of prompts to</w:t>
      </w:r>
      <w:r w:rsidDel="00000000" w:rsidR="00000000" w:rsidRPr="00000000">
        <w:rPr>
          <w:rtl w:val="0"/>
        </w:rPr>
        <w:t xml:space="preserve"> use with datasets?</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5C">
      <w:pPr>
        <w:numPr>
          <w:ilvl w:val="0"/>
          <w:numId w:val="27"/>
        </w:numPr>
        <w:pBdr>
          <w:top w:color="d9d9e3" w:space="0" w:sz="0" w:val="none"/>
          <w:left w:color="d9d9e3" w:space="0" w:sz="0" w:val="none"/>
          <w:bottom w:color="d9d9e3" w:space="0" w:sz="0" w:val="none"/>
          <w:right w:color="d9d9e3" w:space="0" w:sz="0" w:val="none"/>
          <w:between w:color="d9d9e3" w:space="0" w:sz="0" w:val="none"/>
        </w:pBdr>
        <w:spacing w:before="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What are the most common themes or patterns that emerge from the data?</w:t>
      </w:r>
    </w:p>
    <w:p w:rsidR="00000000" w:rsidDel="00000000" w:rsidP="00000000" w:rsidRDefault="00000000" w:rsidRPr="00000000" w14:paraId="0000005D">
      <w:pPr>
        <w:numPr>
          <w:ilvl w:val="0"/>
          <w:numId w:val="27"/>
        </w:numPr>
        <w:pBdr>
          <w:top w:color="d9d9e3" w:space="0" w:sz="0" w:val="none"/>
          <w:left w:color="d9d9e3" w:space="0" w:sz="0" w:val="none"/>
          <w:bottom w:color="d9d9e3" w:space="0" w:sz="0" w:val="none"/>
          <w:right w:color="d9d9e3" w:space="0" w:sz="0" w:val="none"/>
          <w:between w:color="d9d9e3" w:space="0" w:sz="0" w:val="none"/>
        </w:pBdr>
        <w:spacing w:before="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What are the key insights or takeaways that can be derived from the data?</w:t>
      </w:r>
    </w:p>
    <w:p w:rsidR="00000000" w:rsidDel="00000000" w:rsidP="00000000" w:rsidRDefault="00000000" w:rsidRPr="00000000" w14:paraId="0000005E">
      <w:pPr>
        <w:numPr>
          <w:ilvl w:val="0"/>
          <w:numId w:val="27"/>
        </w:numPr>
        <w:pBdr>
          <w:top w:color="d9d9e3" w:space="0" w:sz="0" w:val="none"/>
          <w:left w:color="d9d9e3" w:space="0" w:sz="0" w:val="none"/>
          <w:bottom w:color="d9d9e3" w:space="0" w:sz="0" w:val="none"/>
          <w:right w:color="d9d9e3" w:space="0" w:sz="0" w:val="none"/>
          <w:between w:color="d9d9e3" w:space="0" w:sz="0" w:val="none"/>
        </w:pBdr>
        <w:spacing w:before="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How do the responses of different groups or subgroups compare and contrast with each other?</w:t>
      </w:r>
    </w:p>
    <w:p w:rsidR="00000000" w:rsidDel="00000000" w:rsidP="00000000" w:rsidRDefault="00000000" w:rsidRPr="00000000" w14:paraId="0000005F">
      <w:pPr>
        <w:numPr>
          <w:ilvl w:val="0"/>
          <w:numId w:val="27"/>
        </w:numPr>
        <w:pBdr>
          <w:top w:color="d9d9e3" w:space="0" w:sz="0" w:val="none"/>
          <w:left w:color="d9d9e3" w:space="0" w:sz="0" w:val="none"/>
          <w:bottom w:color="d9d9e3" w:space="0" w:sz="0" w:val="none"/>
          <w:right w:color="d9d9e3" w:space="0" w:sz="0" w:val="none"/>
          <w:between w:color="d9d9e3" w:space="0" w:sz="0" w:val="none"/>
        </w:pBdr>
        <w:spacing w:before="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Are there any unexpected findings or insights that challenge the assumptions or hypotheses of the research?</w:t>
      </w:r>
    </w:p>
    <w:p w:rsidR="00000000" w:rsidDel="00000000" w:rsidP="00000000" w:rsidRDefault="00000000" w:rsidRPr="00000000" w14:paraId="00000060">
      <w:pPr>
        <w:numPr>
          <w:ilvl w:val="0"/>
          <w:numId w:val="27"/>
        </w:numPr>
        <w:pBdr>
          <w:top w:color="d9d9e3" w:space="0" w:sz="0" w:val="none"/>
          <w:left w:color="d9d9e3" w:space="0" w:sz="0" w:val="none"/>
          <w:bottom w:color="d9d9e3" w:space="0" w:sz="0" w:val="none"/>
          <w:right w:color="d9d9e3" w:space="0" w:sz="0" w:val="none"/>
          <w:between w:color="d9d9e3" w:space="0" w:sz="0" w:val="none"/>
        </w:pBd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How do the qualitative findings align with the quantitative data or other secondary sources of information?</w:t>
      </w:r>
      <w:r w:rsidDel="00000000" w:rsidR="00000000" w:rsidRPr="00000000">
        <w:rPr>
          <w:rtl w:val="0"/>
        </w:rPr>
      </w:r>
    </w:p>
    <w:p w:rsidR="00000000" w:rsidDel="00000000" w:rsidP="00000000" w:rsidRDefault="00000000" w:rsidRPr="00000000" w14:paraId="00000061">
      <w:pPr>
        <w:spacing w:after="240" w:lineRule="auto"/>
        <w:rPr/>
      </w:pPr>
      <w:r w:rsidDel="00000000" w:rsidR="00000000" w:rsidRPr="00000000">
        <w:rPr>
          <w:rtl w:val="0"/>
        </w:rPr>
        <w:t xml:space="preserve">─</w:t>
      </w:r>
    </w:p>
    <w:p w:rsidR="00000000" w:rsidDel="00000000" w:rsidP="00000000" w:rsidRDefault="00000000" w:rsidRPr="00000000" w14:paraId="00000062">
      <w:pPr>
        <w:pStyle w:val="Heading2"/>
        <w:spacing w:after="80" w:before="0" w:lineRule="auto"/>
        <w:ind w:left="0" w:firstLine="0"/>
        <w:rPr/>
      </w:pPr>
      <w:bookmarkStart w:colFirst="0" w:colLast="0" w:name="_6wpgifqdc7si" w:id="26"/>
      <w:bookmarkEnd w:id="26"/>
      <w:r w:rsidDel="00000000" w:rsidR="00000000" w:rsidRPr="00000000">
        <w:rPr>
          <w:rtl w:val="0"/>
        </w:rPr>
        <w:t xml:space="preserve">Quantitative Analysis</w:t>
      </w:r>
    </w:p>
    <w:p w:rsidR="00000000" w:rsidDel="00000000" w:rsidP="00000000" w:rsidRDefault="00000000" w:rsidRPr="00000000" w14:paraId="00000063">
      <w:pPr>
        <w:keepNext w:val="0"/>
        <w:keepLines w:val="0"/>
        <w:spacing w:after="16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Perform statistical tests (e.g. ANOVA, Chi-Squared) using AI tools.</w:t>
      </w:r>
    </w:p>
    <w:p w:rsidR="00000000" w:rsidDel="00000000" w:rsidP="00000000" w:rsidRDefault="00000000" w:rsidRPr="00000000" w14:paraId="00000064">
      <w:pPr>
        <w:pStyle w:val="Heading3"/>
        <w:rPr/>
      </w:pPr>
      <w:bookmarkStart w:colFirst="0" w:colLast="0" w:name="_j34x3th9xtb" w:id="27"/>
      <w:bookmarkEnd w:id="27"/>
      <w:r w:rsidDel="00000000" w:rsidR="00000000" w:rsidRPr="00000000">
        <w:rPr>
          <w:rtl w:val="0"/>
        </w:rPr>
        <w:t xml:space="preserve">Example Prompt:</w:t>
      </w:r>
    </w:p>
    <w:p w:rsidR="00000000" w:rsidDel="00000000" w:rsidP="00000000" w:rsidRDefault="00000000" w:rsidRPr="00000000" w14:paraId="00000065">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a statistical consultant. I have collected data on stress levels of residents in areas with varying amounts of green space. The data is divided into three groups based on the amount of green space: low, medium, and high. Guide me through performing an ANOVA test to determine if there are significant differences between the groups. Explain each step, provide example calculations, and interpret the potential results."</w:t>
      </w:r>
    </w:p>
    <w:p w:rsidR="00000000" w:rsidDel="00000000" w:rsidP="00000000" w:rsidRDefault="00000000" w:rsidRPr="00000000" w14:paraId="00000066">
      <w:pPr>
        <w:pStyle w:val="Heading3"/>
        <w:rPr/>
      </w:pPr>
      <w:bookmarkStart w:colFirst="0" w:colLast="0" w:name="_1wm9douck6xg" w:id="28"/>
      <w:bookmarkEnd w:id="28"/>
      <w:r w:rsidDel="00000000" w:rsidR="00000000" w:rsidRPr="00000000">
        <w:rPr>
          <w:rtl w:val="0"/>
        </w:rPr>
        <w:t xml:space="preserve">Explanation:</w:t>
      </w:r>
    </w:p>
    <w:p w:rsidR="00000000" w:rsidDel="00000000" w:rsidP="00000000" w:rsidRDefault="00000000" w:rsidRPr="00000000" w14:paraId="00000067">
      <w:pPr>
        <w:numPr>
          <w:ilvl w:val="0"/>
          <w:numId w:val="21"/>
        </w:numPr>
        <w:spacing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tl w:val="0"/>
        </w:rPr>
        <w:t xml:space="preserve"> AI is a statistical consultant assisting with data analysis.</w:t>
      </w:r>
    </w:p>
    <w:p w:rsidR="00000000" w:rsidDel="00000000" w:rsidP="00000000" w:rsidRDefault="00000000" w:rsidRPr="00000000" w14:paraId="00000068">
      <w:pPr>
        <w:numPr>
          <w:ilvl w:val="0"/>
          <w:numId w:val="21"/>
        </w:numPr>
        <w:spacing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Prompt Strategy: </w:t>
      </w:r>
      <w:r w:rsidDel="00000000" w:rsidR="00000000" w:rsidRPr="00000000">
        <w:rPr>
          <w:rtl w:val="0"/>
        </w:rPr>
        <w:t xml:space="preserve">Provides step-by-step guidance.</w:t>
      </w:r>
    </w:p>
    <w:p w:rsidR="00000000" w:rsidDel="00000000" w:rsidP="00000000" w:rsidRDefault="00000000" w:rsidRPr="00000000" w14:paraId="00000069">
      <w:pPr>
        <w:numPr>
          <w:ilvl w:val="0"/>
          <w:numId w:val="21"/>
        </w:numPr>
        <w:spacing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tl w:val="0"/>
        </w:rPr>
        <w:t xml:space="preserve"> Includes calculations and interpretations.</w:t>
      </w:r>
    </w:p>
    <w:p w:rsidR="00000000" w:rsidDel="00000000" w:rsidP="00000000" w:rsidRDefault="00000000" w:rsidRPr="00000000" w14:paraId="0000006A">
      <w:pPr>
        <w:numPr>
          <w:ilvl w:val="0"/>
          <w:numId w:val="21"/>
        </w:numPr>
        <w:spacing w:after="3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tl w:val="0"/>
        </w:rPr>
        <w:t xml:space="preserve"> Focuses on an ANOVA test with three specific groups.</w:t>
      </w:r>
    </w:p>
    <w:p w:rsidR="00000000" w:rsidDel="00000000" w:rsidP="00000000" w:rsidRDefault="00000000" w:rsidRPr="00000000" w14:paraId="0000006B">
      <w:pPr>
        <w:pStyle w:val="Subtitle"/>
        <w:pBdr>
          <w:top w:color="d9d9e3" w:space="0" w:sz="0" w:val="none"/>
          <w:left w:color="d9d9e3" w:space="0" w:sz="0" w:val="none"/>
          <w:bottom w:color="d9d9e3" w:space="0" w:sz="0" w:val="none"/>
          <w:right w:color="d9d9e3" w:space="0" w:sz="0" w:val="none"/>
          <w:between w:color="d9d9e3" w:space="0" w:sz="0" w:val="none"/>
        </w:pBdr>
        <w:shd w:fill="ffffff" w:val="clear"/>
        <w:spacing w:after="360" w:line="276" w:lineRule="auto"/>
        <w:rPr>
          <w:rFonts w:ascii="Trispace Medium" w:cs="Trispace Medium" w:eastAsia="Trispace Medium" w:hAnsi="Trispace Medium"/>
        </w:rPr>
      </w:pPr>
      <w:bookmarkStart w:colFirst="0" w:colLast="0" w:name="_pr1awosy5ceg" w:id="29"/>
      <w:bookmarkEnd w:id="29"/>
      <w:r w:rsidDel="00000000" w:rsidR="00000000" w:rsidRPr="00000000">
        <w:rPr>
          <w:rFonts w:ascii="Trispace" w:cs="Trispace" w:eastAsia="Trispace" w:hAnsi="Trispace"/>
          <w:rtl w:val="0"/>
        </w:rPr>
        <w:t xml:space="preserve">↳</w:t>
      </w:r>
      <w:r w:rsidDel="00000000" w:rsidR="00000000" w:rsidRPr="00000000">
        <w:rPr>
          <w:rFonts w:ascii="Trispace Medium" w:cs="Trispace Medium" w:eastAsia="Trispace Medium" w:hAnsi="Trispace Medium"/>
          <w:rtl w:val="0"/>
        </w:rPr>
        <w:t xml:space="preserve"> </w:t>
      </w:r>
      <w:r w:rsidDel="00000000" w:rsidR="00000000" w:rsidRPr="00000000">
        <w:rPr>
          <w:rFonts w:ascii="Trispace Medium" w:cs="Trispace Medium" w:eastAsia="Trispace Medium" w:hAnsi="Trispace Medium"/>
          <w:color w:val="353a1f"/>
          <w:rtl w:val="0"/>
        </w:rPr>
        <w:t xml:space="preserve">Open AI Resource: </w:t>
      </w:r>
      <w:hyperlink r:id="rId19">
        <w:r w:rsidDel="00000000" w:rsidR="00000000" w:rsidRPr="00000000">
          <w:rPr>
            <w:rFonts w:ascii="Trispace Medium" w:cs="Trispace Medium" w:eastAsia="Trispace Medium" w:hAnsi="Trispace Medium"/>
            <w:color w:val="1155cc"/>
            <w:u w:val="single"/>
            <w:rtl w:val="0"/>
          </w:rPr>
          <w:t xml:space="preserve">Data Analysis with ChatGPT</w:t>
        </w:r>
      </w:hyperlink>
      <w:r w:rsidDel="00000000" w:rsidR="00000000" w:rsidRPr="00000000">
        <w:rPr>
          <w:rtl w:val="0"/>
        </w:rPr>
      </w:r>
    </w:p>
    <w:p w:rsidR="00000000" w:rsidDel="00000000" w:rsidP="00000000" w:rsidRDefault="00000000" w:rsidRPr="00000000" w14:paraId="0000006C">
      <w:pPr>
        <w:pStyle w:val="Heading3"/>
        <w:rPr/>
      </w:pPr>
      <w:bookmarkStart w:colFirst="0" w:colLast="0" w:name="_ifb1jcrst2sq" w:id="30"/>
      <w:bookmarkEnd w:id="30"/>
      <w:r w:rsidDel="00000000" w:rsidR="00000000" w:rsidRPr="00000000">
        <w:rPr>
          <w:rtl w:val="0"/>
        </w:rPr>
        <w:t xml:space="preserve">Interpreting Results</w:t>
      </w:r>
    </w:p>
    <w:p w:rsidR="00000000" w:rsidDel="00000000" w:rsidP="00000000" w:rsidRDefault="00000000" w:rsidRPr="00000000" w14:paraId="0000006D">
      <w:pPr>
        <w:numPr>
          <w:ilvl w:val="0"/>
          <w:numId w:val="16"/>
        </w:numPr>
        <w:ind w:left="720" w:hanging="360"/>
        <w:rPr>
          <w:sz w:val="20"/>
          <w:szCs w:val="20"/>
        </w:rPr>
      </w:pPr>
      <w:r w:rsidDel="00000000" w:rsidR="00000000" w:rsidRPr="00000000">
        <w:rPr>
          <w:rtl w:val="0"/>
        </w:rPr>
        <w:t xml:space="preserve">Analyze findings within the context of your research question and existing literature.</w:t>
      </w:r>
    </w:p>
    <w:p w:rsidR="00000000" w:rsidDel="00000000" w:rsidP="00000000" w:rsidRDefault="00000000" w:rsidRPr="00000000" w14:paraId="0000006E">
      <w:pPr>
        <w:numPr>
          <w:ilvl w:val="0"/>
          <w:numId w:val="16"/>
        </w:numPr>
        <w:ind w:left="720" w:hanging="360"/>
        <w:rPr>
          <w:sz w:val="20"/>
          <w:szCs w:val="20"/>
        </w:rPr>
      </w:pPr>
      <w:r w:rsidDel="00000000" w:rsidR="00000000" w:rsidRPr="00000000">
        <w:rPr>
          <w:rtl w:val="0"/>
        </w:rPr>
        <w:t xml:space="preserve">Use visualizations, such as charts or graphs, to make complex data easier to understand.</w:t>
      </w:r>
    </w:p>
    <w:p w:rsidR="00000000" w:rsidDel="00000000" w:rsidP="00000000" w:rsidRDefault="00000000" w:rsidRPr="00000000" w14:paraId="0000006F">
      <w:pPr>
        <w:pStyle w:val="Heading3"/>
        <w:rPr/>
      </w:pPr>
      <w:bookmarkStart w:colFirst="0" w:colLast="0" w:name="_hhwpvtrinjwk" w:id="31"/>
      <w:bookmarkEnd w:id="31"/>
      <w:r w:rsidDel="00000000" w:rsidR="00000000" w:rsidRPr="00000000">
        <w:rPr>
          <w:rtl w:val="0"/>
        </w:rPr>
        <w:t xml:space="preserve">Drawing Conclusions and Reporting</w:t>
      </w:r>
    </w:p>
    <w:p w:rsidR="00000000" w:rsidDel="00000000" w:rsidP="00000000" w:rsidRDefault="00000000" w:rsidRPr="00000000" w14:paraId="00000070">
      <w:pPr>
        <w:numPr>
          <w:ilvl w:val="0"/>
          <w:numId w:val="54"/>
        </w:numPr>
        <w:ind w:left="720" w:hanging="360"/>
        <w:rPr>
          <w:sz w:val="20"/>
          <w:szCs w:val="20"/>
        </w:rPr>
      </w:pPr>
      <w:r w:rsidDel="00000000" w:rsidR="00000000" w:rsidRPr="00000000">
        <w:rPr>
          <w:rtl w:val="0"/>
        </w:rPr>
        <w:t xml:space="preserve">Summarize key insights and their implications for your research field.</w:t>
      </w:r>
    </w:p>
    <w:p w:rsidR="00000000" w:rsidDel="00000000" w:rsidP="00000000" w:rsidRDefault="00000000" w:rsidRPr="00000000" w14:paraId="00000071">
      <w:pPr>
        <w:numPr>
          <w:ilvl w:val="0"/>
          <w:numId w:val="54"/>
        </w:numPr>
        <w:spacing w:after="240" w:lineRule="auto"/>
        <w:ind w:left="720" w:hanging="360"/>
        <w:rPr>
          <w:sz w:val="20"/>
          <w:szCs w:val="20"/>
        </w:rPr>
      </w:pPr>
      <w:r w:rsidDel="00000000" w:rsidR="00000000" w:rsidRPr="00000000">
        <w:rPr>
          <w:rtl w:val="0"/>
        </w:rPr>
        <w:t xml:space="preserve">Prepare a clear and concise report or presentation, including methodology, results, and limitations.</w:t>
      </w:r>
    </w:p>
    <w:p w:rsidR="00000000" w:rsidDel="00000000" w:rsidP="00000000" w:rsidRDefault="00000000" w:rsidRPr="00000000" w14:paraId="00000072">
      <w:pPr>
        <w:pStyle w:val="Heading3"/>
        <w:rPr/>
      </w:pPr>
      <w:bookmarkStart w:colFirst="0" w:colLast="0" w:name="_nsf46fm057yx" w:id="32"/>
      <w:bookmarkEnd w:id="32"/>
      <w:r w:rsidDel="00000000" w:rsidR="00000000" w:rsidRPr="00000000">
        <w:rPr>
          <w:rtl w:val="0"/>
        </w:rPr>
        <w:t xml:space="preserve">Asking for Patterns, Trends, Themes</w:t>
      </w:r>
    </w:p>
    <w:p w:rsidR="00000000" w:rsidDel="00000000" w:rsidP="00000000" w:rsidRDefault="00000000" w:rsidRPr="00000000" w14:paraId="00000073">
      <w:pPr>
        <w:numPr>
          <w:ilvl w:val="0"/>
          <w:numId w:val="36"/>
        </w:numPr>
        <w:spacing w:after="240" w:lineRule="auto"/>
        <w:ind w:left="720" w:hanging="360"/>
        <w:rPr>
          <w:sz w:val="20"/>
          <w:szCs w:val="20"/>
        </w:rPr>
      </w:pPr>
      <w:r w:rsidDel="00000000" w:rsidR="00000000" w:rsidRPr="00000000">
        <w:rPr>
          <w:rtl w:val="0"/>
        </w:rPr>
        <w:t xml:space="preserve">Suggest revisions to this course description so that it’s engaging and attracts students to registering for it.</w:t>
      </w:r>
      <w:r w:rsidDel="00000000" w:rsidR="00000000" w:rsidRPr="00000000">
        <w:rPr>
          <w:rtl w:val="0"/>
        </w:rPr>
      </w:r>
    </w:p>
    <w:p w:rsidR="00000000" w:rsidDel="00000000" w:rsidP="00000000" w:rsidRDefault="00000000" w:rsidRPr="00000000" w14:paraId="00000074">
      <w:pPr>
        <w:spacing w:after="240" w:lineRule="auto"/>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5">
      <w:pPr>
        <w:pStyle w:val="Heading2"/>
        <w:spacing w:after="80" w:lineRule="auto"/>
        <w:rPr/>
      </w:pPr>
      <w:bookmarkStart w:colFirst="0" w:colLast="0" w:name="_1zwzoeocogfy" w:id="33"/>
      <w:bookmarkEnd w:id="33"/>
      <w:r w:rsidDel="00000000" w:rsidR="00000000" w:rsidRPr="00000000">
        <w:rPr>
          <w:rtl w:val="0"/>
        </w:rPr>
        <w:t xml:space="preserve">Qualitative Analysis</w:t>
      </w:r>
    </w:p>
    <w:p w:rsidR="00000000" w:rsidDel="00000000" w:rsidP="00000000" w:rsidRDefault="00000000" w:rsidRPr="00000000" w14:paraId="00000076">
      <w:pPr>
        <w:keepNext w:val="0"/>
        <w:keepLines w:val="0"/>
        <w:spacing w:after="160" w:before="0" w:lineRule="auto"/>
        <w:rPr/>
      </w:pPr>
      <w:r w:rsidDel="00000000" w:rsidR="00000000" w:rsidRPr="00000000">
        <w:rPr>
          <w:rFonts w:ascii="Wix Madefor Text" w:cs="Wix Madefor Text" w:eastAsia="Wix Madefor Text" w:hAnsi="Wix Madefor Text"/>
          <w:rtl w:val="0"/>
        </w:rPr>
        <w:t xml:space="preserve">AI assists in coding textual data and identifying patterns.</w:t>
      </w:r>
      <w:r w:rsidDel="00000000" w:rsidR="00000000" w:rsidRPr="00000000">
        <w:rPr>
          <w:rtl w:val="0"/>
        </w:rPr>
      </w:r>
    </w:p>
    <w:p w:rsidR="00000000" w:rsidDel="00000000" w:rsidP="00000000" w:rsidRDefault="00000000" w:rsidRPr="00000000" w14:paraId="00000077">
      <w:pPr>
        <w:pStyle w:val="Heading3"/>
        <w:rPr/>
      </w:pPr>
      <w:bookmarkStart w:colFirst="0" w:colLast="0" w:name="_roiprbtwzr5r" w:id="34"/>
      <w:bookmarkEnd w:id="34"/>
      <w:r w:rsidDel="00000000" w:rsidR="00000000" w:rsidRPr="00000000">
        <w:rPr>
          <w:rtl w:val="0"/>
        </w:rPr>
        <w:t xml:space="preserve">Example Prompt:</w:t>
      </w:r>
    </w:p>
    <w:p w:rsidR="00000000" w:rsidDel="00000000" w:rsidP="00000000" w:rsidRDefault="00000000" w:rsidRPr="00000000" w14:paraId="00000078">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an expert in qualitative analysis, help me analyze these four interview transcripts that I'm going to upload to you, from residents discussing their experiences with urban green spaces. Outline a step-by-step process using thematic analysis, provide examples of potential codes, and identify three common themes that may emerge from the data."</w:t>
      </w:r>
    </w:p>
    <w:p w:rsidR="00000000" w:rsidDel="00000000" w:rsidP="00000000" w:rsidRDefault="00000000" w:rsidRPr="00000000" w14:paraId="00000079">
      <w:pPr>
        <w:pStyle w:val="Heading3"/>
        <w:rPr/>
      </w:pPr>
      <w:bookmarkStart w:colFirst="0" w:colLast="0" w:name="_khc4cxbd38ah" w:id="35"/>
      <w:bookmarkEnd w:id="35"/>
      <w:r w:rsidDel="00000000" w:rsidR="00000000" w:rsidRPr="00000000">
        <w:rPr>
          <w:rtl w:val="0"/>
        </w:rPr>
        <w:t xml:space="preserve">Explanation:</w:t>
      </w:r>
    </w:p>
    <w:p w:rsidR="00000000" w:rsidDel="00000000" w:rsidP="00000000" w:rsidRDefault="00000000" w:rsidRPr="00000000" w14:paraId="0000007A">
      <w:pPr>
        <w:numPr>
          <w:ilvl w:val="0"/>
          <w:numId w:val="40"/>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acts as a qualitative analysis expert.</w:t>
      </w:r>
    </w:p>
    <w:p w:rsidR="00000000" w:rsidDel="00000000" w:rsidP="00000000" w:rsidRDefault="00000000" w:rsidRPr="00000000" w14:paraId="0000007B">
      <w:pPr>
        <w:numPr>
          <w:ilvl w:val="0"/>
          <w:numId w:val="40"/>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Offers a structured approach.</w:t>
      </w:r>
    </w:p>
    <w:p w:rsidR="00000000" w:rsidDel="00000000" w:rsidP="00000000" w:rsidRDefault="00000000" w:rsidRPr="00000000" w14:paraId="0000007C">
      <w:pPr>
        <w:numPr>
          <w:ilvl w:val="0"/>
          <w:numId w:val="40"/>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Gives examples of codes and themes.</w:t>
      </w:r>
    </w:p>
    <w:p w:rsidR="00000000" w:rsidDel="00000000" w:rsidP="00000000" w:rsidRDefault="00000000" w:rsidRPr="00000000" w14:paraId="0000007D">
      <w:pPr>
        <w:numPr>
          <w:ilvl w:val="0"/>
          <w:numId w:val="40"/>
        </w:numPr>
        <w:spacing w:after="24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Specificity: </w:t>
      </w:r>
      <w:r w:rsidDel="00000000" w:rsidR="00000000" w:rsidRPr="00000000">
        <w:rPr>
          <w:rFonts w:ascii="Wix Madefor Text" w:cs="Wix Madefor Text" w:eastAsia="Wix Madefor Text" w:hAnsi="Wix Madefor Text"/>
          <w:rtl w:val="0"/>
        </w:rPr>
        <w:t xml:space="preserve">Aims for three common themes.</w:t>
      </w:r>
    </w:p>
    <w:p w:rsidR="00000000" w:rsidDel="00000000" w:rsidP="00000000" w:rsidRDefault="00000000" w:rsidRPr="00000000" w14:paraId="0000007E">
      <w:pPr>
        <w:pStyle w:val="Heading3"/>
        <w:rPr/>
      </w:pPr>
      <w:bookmarkStart w:colFirst="0" w:colLast="0" w:name="_600d08kwhbp1" w:id="36"/>
      <w:bookmarkEnd w:id="36"/>
      <w:r w:rsidDel="00000000" w:rsidR="00000000" w:rsidRPr="00000000">
        <w:rPr>
          <w:rtl w:val="0"/>
        </w:rPr>
        <w:t xml:space="preserve">Why use it? </w:t>
      </w:r>
    </w:p>
    <w:p w:rsidR="00000000" w:rsidDel="00000000" w:rsidP="00000000" w:rsidRDefault="00000000" w:rsidRPr="00000000" w14:paraId="0000007F">
      <w:pPr>
        <w:numPr>
          <w:ilvl w:val="0"/>
          <w:numId w:val="35"/>
        </w:numPr>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Automates coding and categorization, reduces analysis time, supports focus on insights</w:t>
      </w:r>
    </w:p>
    <w:p w:rsidR="00000000" w:rsidDel="00000000" w:rsidP="00000000" w:rsidRDefault="00000000" w:rsidRPr="00000000" w14:paraId="00000080">
      <w:pPr>
        <w:numPr>
          <w:ilvl w:val="0"/>
          <w:numId w:val="35"/>
        </w:numPr>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Provides alternative viewpoints, probing questions, fresh perspectives</w:t>
      </w:r>
    </w:p>
    <w:p w:rsidR="00000000" w:rsidDel="00000000" w:rsidP="00000000" w:rsidRDefault="00000000" w:rsidRPr="00000000" w14:paraId="00000081">
      <w:pPr>
        <w:numPr>
          <w:ilvl w:val="0"/>
          <w:numId w:val="35"/>
        </w:numPr>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May ensure uniform analysis through predefined frameworks</w:t>
      </w:r>
    </w:p>
    <w:p w:rsidR="00000000" w:rsidDel="00000000" w:rsidP="00000000" w:rsidRDefault="00000000" w:rsidRPr="00000000" w14:paraId="00000082">
      <w:pPr>
        <w:numPr>
          <w:ilvl w:val="0"/>
          <w:numId w:val="35"/>
        </w:numPr>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Can reveal otherwise unseen  ideas, themes, connections</w:t>
      </w:r>
    </w:p>
    <w:p w:rsidR="00000000" w:rsidDel="00000000" w:rsidP="00000000" w:rsidRDefault="00000000" w:rsidRPr="00000000" w14:paraId="00000083">
      <w:pPr>
        <w:numPr>
          <w:ilvl w:val="0"/>
          <w:numId w:val="35"/>
        </w:numPr>
        <w:spacing w:after="240" w:lineRule="auto"/>
        <w:ind w:left="72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Can support a dynamic, iterative feedback loop</w:t>
      </w:r>
    </w:p>
    <w:p w:rsidR="00000000" w:rsidDel="00000000" w:rsidP="00000000" w:rsidRDefault="00000000" w:rsidRPr="00000000" w14:paraId="00000084">
      <w:pPr>
        <w:spacing w:after="240" w:lineRule="auto"/>
        <w:rPr/>
      </w:pPr>
      <w:r w:rsidDel="00000000" w:rsidR="00000000" w:rsidRPr="00000000">
        <w:rPr>
          <w:rtl w:val="0"/>
        </w:rPr>
        <w:t xml:space="preserve">─</w:t>
      </w:r>
    </w:p>
    <w:p w:rsidR="00000000" w:rsidDel="00000000" w:rsidP="00000000" w:rsidRDefault="00000000" w:rsidRPr="00000000" w14:paraId="00000085">
      <w:pPr>
        <w:pStyle w:val="Heading2"/>
        <w:rPr/>
      </w:pPr>
      <w:bookmarkStart w:colFirst="0" w:colLast="0" w:name="_bx69ld3etw1s" w:id="37"/>
      <w:bookmarkEnd w:id="37"/>
      <w:r w:rsidDel="00000000" w:rsidR="00000000" w:rsidRPr="00000000">
        <w:rPr>
          <w:rtl w:val="0"/>
        </w:rPr>
        <w:t xml:space="preserve">Creating Visual Aids</w:t>
      </w:r>
    </w:p>
    <w:p w:rsidR="00000000" w:rsidDel="00000000" w:rsidP="00000000" w:rsidRDefault="00000000" w:rsidRPr="00000000" w14:paraId="00000086">
      <w:pPr>
        <w:pStyle w:val="Heading3"/>
        <w:rPr/>
      </w:pPr>
      <w:bookmarkStart w:colFirst="0" w:colLast="0" w:name="_48ivku1hzozh" w:id="38"/>
      <w:bookmarkEnd w:id="38"/>
      <w:r w:rsidDel="00000000" w:rsidR="00000000" w:rsidRPr="00000000">
        <w:rPr>
          <w:rtl w:val="0"/>
        </w:rPr>
        <w:t xml:space="preserve">Example Prompt:</w:t>
      </w:r>
    </w:p>
    <w:p w:rsidR="00000000" w:rsidDel="00000000" w:rsidP="00000000" w:rsidRDefault="00000000" w:rsidRPr="00000000" w14:paraId="00000087">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a data visualization specialist. I need to present findings on the correlation between green space availability and reported mental well-being scores. Recommend two types of charts that would effectively communicate this relationship to a non-technical audience. Provide step-by-step instructions on how to create these charts, including, softwares, examples and follow up for the charts."</w:t>
      </w:r>
    </w:p>
    <w:p w:rsidR="00000000" w:rsidDel="00000000" w:rsidP="00000000" w:rsidRDefault="00000000" w:rsidRPr="00000000" w14:paraId="00000088">
      <w:pPr>
        <w:pStyle w:val="Heading3"/>
        <w:rPr/>
      </w:pPr>
      <w:bookmarkStart w:colFirst="0" w:colLast="0" w:name="_eaw1b3yk9ah" w:id="39"/>
      <w:bookmarkEnd w:id="39"/>
      <w:r w:rsidDel="00000000" w:rsidR="00000000" w:rsidRPr="00000000">
        <w:rPr>
          <w:rtl w:val="0"/>
        </w:rPr>
        <w:t xml:space="preserve">Explanation:</w:t>
      </w:r>
    </w:p>
    <w:p w:rsidR="00000000" w:rsidDel="00000000" w:rsidP="00000000" w:rsidRDefault="00000000" w:rsidRPr="00000000" w14:paraId="00000089">
      <w:pPr>
        <w:numPr>
          <w:ilvl w:val="0"/>
          <w:numId w:val="29"/>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is a specialist in data visualization.</w:t>
      </w:r>
    </w:p>
    <w:p w:rsidR="00000000" w:rsidDel="00000000" w:rsidP="00000000" w:rsidRDefault="00000000" w:rsidRPr="00000000" w14:paraId="0000008A">
      <w:pPr>
        <w:numPr>
          <w:ilvl w:val="0"/>
          <w:numId w:val="29"/>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Suggests and explains visual tools.</w:t>
      </w:r>
    </w:p>
    <w:p w:rsidR="00000000" w:rsidDel="00000000" w:rsidP="00000000" w:rsidRDefault="00000000" w:rsidRPr="00000000" w14:paraId="0000008B">
      <w:pPr>
        <w:numPr>
          <w:ilvl w:val="0"/>
          <w:numId w:val="29"/>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Provides creation steps and examples.</w:t>
      </w:r>
    </w:p>
    <w:p w:rsidR="00000000" w:rsidDel="00000000" w:rsidP="00000000" w:rsidRDefault="00000000" w:rsidRPr="00000000" w14:paraId="0000008C">
      <w:pPr>
        <w:numPr>
          <w:ilvl w:val="0"/>
          <w:numId w:val="29"/>
        </w:numPr>
        <w:spacing w:after="24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Recommends two chart types.</w:t>
      </w:r>
      <w:r w:rsidDel="00000000" w:rsidR="00000000" w:rsidRPr="00000000">
        <w:rPr>
          <w:rtl w:val="0"/>
        </w:rPr>
      </w:r>
    </w:p>
    <w:p w:rsidR="00000000" w:rsidDel="00000000" w:rsidP="00000000" w:rsidRDefault="00000000" w:rsidRPr="00000000" w14:paraId="0000008D">
      <w:pPr>
        <w:pStyle w:val="Heading3"/>
        <w:rPr/>
      </w:pPr>
      <w:bookmarkStart w:colFirst="0" w:colLast="0" w:name="_d19ng762r88z" w:id="40"/>
      <w:bookmarkEnd w:id="40"/>
      <w:r w:rsidDel="00000000" w:rsidR="00000000" w:rsidRPr="00000000">
        <w:rPr>
          <w:rtl w:val="0"/>
        </w:rPr>
        <w:t xml:space="preserve">Tips: </w:t>
      </w:r>
    </w:p>
    <w:p w:rsidR="00000000" w:rsidDel="00000000" w:rsidP="00000000" w:rsidRDefault="00000000" w:rsidRPr="00000000" w14:paraId="0000008E">
      <w:pPr>
        <w:pStyle w:val="Heading4"/>
        <w:rPr>
          <w:rFonts w:ascii="Wix Madefor Text" w:cs="Wix Madefor Text" w:eastAsia="Wix Madefor Text" w:hAnsi="Wix Madefor Text"/>
          <w:b w:val="1"/>
        </w:rPr>
      </w:pPr>
      <w:bookmarkStart w:colFirst="0" w:colLast="0" w:name="_axhuxrpzntgy" w:id="41"/>
      <w:bookmarkEnd w:id="41"/>
      <w:r w:rsidDel="00000000" w:rsidR="00000000" w:rsidRPr="00000000">
        <w:rPr>
          <w:rtl w:val="0"/>
        </w:rPr>
        <w:t xml:space="preserve">Making Tables, Infographics, Charts &amp; Graphs</w:t>
      </w:r>
      <w:r w:rsidDel="00000000" w:rsidR="00000000" w:rsidRPr="00000000">
        <w:rPr>
          <w:rtl w:val="0"/>
        </w:rPr>
      </w:r>
    </w:p>
    <w:p w:rsidR="00000000" w:rsidDel="00000000" w:rsidP="00000000" w:rsidRDefault="00000000" w:rsidRPr="00000000" w14:paraId="0000008F">
      <w:pPr>
        <w:numPr>
          <w:ilvl w:val="0"/>
          <w:numId w:val="8"/>
        </w:numPr>
        <w:spacing w:after="240" w:lineRule="auto"/>
        <w:ind w:left="720" w:hanging="360"/>
        <w:rPr>
          <w:sz w:val="20"/>
          <w:szCs w:val="20"/>
        </w:rPr>
      </w:pPr>
      <w:r w:rsidDel="00000000" w:rsidR="00000000" w:rsidRPr="00000000">
        <w:rPr>
          <w:rtl w:val="0"/>
        </w:rPr>
        <w:t xml:space="preserve">Many LLMs are capable of this: Perplexity, ChatGPT, Poe, etc. in addition to:</w:t>
      </w:r>
      <w:r w:rsidDel="00000000" w:rsidR="00000000" w:rsidRPr="00000000">
        <w:rPr>
          <w:color w:val="1155cc"/>
          <w:highlight w:val="white"/>
          <w:u w:val="single"/>
          <w:rtl w:val="0"/>
        </w:rPr>
        <w:t xml:space="preserve"> </w:t>
      </w:r>
      <w:hyperlink r:id="rId20">
        <w:r w:rsidDel="00000000" w:rsidR="00000000" w:rsidRPr="00000000">
          <w:rPr>
            <w:color w:val="1155cc"/>
            <w:highlight w:val="white"/>
            <w:u w:val="single"/>
            <w:rtl w:val="0"/>
          </w:rPr>
          <w:t xml:space="preserve">https://theresanaiforthat.com/</w:t>
        </w:r>
      </w:hyperlink>
      <w:r w:rsidDel="00000000" w:rsidR="00000000" w:rsidRPr="00000000">
        <w:rPr>
          <w:rtl w:val="0"/>
        </w:rPr>
      </w:r>
    </w:p>
    <w:p w:rsidR="00000000" w:rsidDel="00000000" w:rsidP="00000000" w:rsidRDefault="00000000" w:rsidRPr="00000000" w14:paraId="00000090">
      <w:pPr>
        <w:spacing w:after="240" w:lineRule="auto"/>
        <w:rPr>
          <w:sz w:val="24"/>
          <w:szCs w:val="24"/>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91">
      <w:pPr>
        <w:pStyle w:val="Heading2"/>
        <w:rPr/>
      </w:pPr>
      <w:bookmarkStart w:colFirst="0" w:colLast="0" w:name="_9kvihonyzxnv" w:id="42"/>
      <w:bookmarkEnd w:id="42"/>
      <w:r w:rsidDel="00000000" w:rsidR="00000000" w:rsidRPr="00000000">
        <w:rPr>
          <w:rtl w:val="0"/>
        </w:rPr>
        <w:t xml:space="preserve">Designing Websites and Presentations</w:t>
      </w:r>
    </w:p>
    <w:p w:rsidR="00000000" w:rsidDel="00000000" w:rsidP="00000000" w:rsidRDefault="00000000" w:rsidRPr="00000000" w14:paraId="00000092">
      <w:pPr>
        <w:pStyle w:val="Heading3"/>
        <w:rPr/>
      </w:pPr>
      <w:bookmarkStart w:colFirst="0" w:colLast="0" w:name="_fyvsggiptk0j" w:id="43"/>
      <w:bookmarkEnd w:id="43"/>
      <w:r w:rsidDel="00000000" w:rsidR="00000000" w:rsidRPr="00000000">
        <w:rPr>
          <w:rtl w:val="0"/>
        </w:rPr>
        <w:t xml:space="preserve">Example Prompt:</w:t>
      </w:r>
    </w:p>
    <w:p w:rsidR="00000000" w:rsidDel="00000000" w:rsidP="00000000" w:rsidRDefault="00000000" w:rsidRPr="00000000" w14:paraId="00000093">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a web designer with experience in academic projects, assist me in creating a simple website to showcase my research on urban green spaces and mental health. Provide a decision tree of the steps involved, suggest three design templates suitable for this topic, and explain how to implement them using DesignerGPT."</w:t>
      </w:r>
    </w:p>
    <w:p w:rsidR="00000000" w:rsidDel="00000000" w:rsidP="00000000" w:rsidRDefault="00000000" w:rsidRPr="00000000" w14:paraId="00000094">
      <w:pPr>
        <w:pStyle w:val="Heading3"/>
        <w:rPr/>
      </w:pPr>
      <w:bookmarkStart w:colFirst="0" w:colLast="0" w:name="_ybr8yo21z2zv" w:id="44"/>
      <w:bookmarkEnd w:id="44"/>
      <w:r w:rsidDel="00000000" w:rsidR="00000000" w:rsidRPr="00000000">
        <w:rPr>
          <w:rtl w:val="0"/>
        </w:rPr>
        <w:t xml:space="preserve">Explanation:</w:t>
      </w:r>
    </w:p>
    <w:p w:rsidR="00000000" w:rsidDel="00000000" w:rsidP="00000000" w:rsidRDefault="00000000" w:rsidRPr="00000000" w14:paraId="00000095">
      <w:pPr>
        <w:numPr>
          <w:ilvl w:val="0"/>
          <w:numId w:val="17"/>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functions as a web designer.</w:t>
      </w:r>
    </w:p>
    <w:p w:rsidR="00000000" w:rsidDel="00000000" w:rsidP="00000000" w:rsidRDefault="00000000" w:rsidRPr="00000000" w14:paraId="00000096">
      <w:pPr>
        <w:numPr>
          <w:ilvl w:val="0"/>
          <w:numId w:val="17"/>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 </w:t>
      </w:r>
      <w:r w:rsidDel="00000000" w:rsidR="00000000" w:rsidRPr="00000000">
        <w:rPr>
          <w:rFonts w:ascii="Wix Madefor Text" w:cs="Wix Madefor Text" w:eastAsia="Wix Madefor Text" w:hAnsi="Wix Madefor Text"/>
          <w:rtl w:val="0"/>
        </w:rPr>
        <w:t xml:space="preserve">Uses a decision tree format.</w:t>
      </w:r>
    </w:p>
    <w:p w:rsidR="00000000" w:rsidDel="00000000" w:rsidP="00000000" w:rsidRDefault="00000000" w:rsidRPr="00000000" w14:paraId="00000097">
      <w:pPr>
        <w:numPr>
          <w:ilvl w:val="0"/>
          <w:numId w:val="17"/>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Suggests specific templates.</w:t>
      </w:r>
    </w:p>
    <w:p w:rsidR="00000000" w:rsidDel="00000000" w:rsidP="00000000" w:rsidRDefault="00000000" w:rsidRPr="00000000" w14:paraId="00000098">
      <w:pPr>
        <w:numPr>
          <w:ilvl w:val="0"/>
          <w:numId w:val="17"/>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 </w:t>
      </w:r>
      <w:r w:rsidDel="00000000" w:rsidR="00000000" w:rsidRPr="00000000">
        <w:rPr>
          <w:rFonts w:ascii="Wix Madefor Text" w:cs="Wix Madefor Text" w:eastAsia="Wix Madefor Text" w:hAnsi="Wix Madefor Text"/>
          <w:rtl w:val="0"/>
        </w:rPr>
        <w:t xml:space="preserve">Focuses on three design templates.</w:t>
      </w:r>
    </w:p>
    <w:p w:rsidR="00000000" w:rsidDel="00000000" w:rsidP="00000000" w:rsidRDefault="00000000" w:rsidRPr="00000000" w14:paraId="00000099">
      <w:pPr>
        <w:spacing w:after="240" w:lineRule="auto"/>
        <w:rPr/>
      </w:pPr>
      <w:r w:rsidDel="00000000" w:rsidR="00000000" w:rsidRPr="00000000">
        <w:rPr>
          <w:rtl w:val="0"/>
        </w:rPr>
        <w:t xml:space="preserve">─</w:t>
      </w:r>
    </w:p>
    <w:p w:rsidR="00000000" w:rsidDel="00000000" w:rsidP="00000000" w:rsidRDefault="00000000" w:rsidRPr="00000000" w14:paraId="0000009A">
      <w:pPr>
        <w:pStyle w:val="Heading2"/>
        <w:rPr/>
      </w:pPr>
      <w:bookmarkStart w:colFirst="0" w:colLast="0" w:name="_s9mvbn7adlen" w:id="45"/>
      <w:bookmarkEnd w:id="45"/>
      <w:r w:rsidDel="00000000" w:rsidR="00000000" w:rsidRPr="00000000">
        <w:rPr>
          <w:rtl w:val="0"/>
        </w:rPr>
        <w:t xml:space="preserve">Drafting Documents</w:t>
      </w:r>
    </w:p>
    <w:p w:rsidR="00000000" w:rsidDel="00000000" w:rsidP="00000000" w:rsidRDefault="00000000" w:rsidRPr="00000000" w14:paraId="0000009B">
      <w:pPr>
        <w:pStyle w:val="Heading3"/>
        <w:rPr/>
      </w:pPr>
      <w:bookmarkStart w:colFirst="0" w:colLast="0" w:name="_rpw0t0b907td" w:id="46"/>
      <w:bookmarkEnd w:id="46"/>
      <w:r w:rsidDel="00000000" w:rsidR="00000000" w:rsidRPr="00000000">
        <w:rPr>
          <w:rtl w:val="0"/>
        </w:rPr>
        <w:t xml:space="preserve">Example Prompt:</w:t>
      </w:r>
    </w:p>
    <w:p w:rsidR="00000000" w:rsidDel="00000000" w:rsidP="00000000" w:rsidRDefault="00000000" w:rsidRPr="00000000" w14:paraId="0000009C">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an academic writing assistant. Based on the following outline for my paper on the impact of urban green spaces on mental health [insert outline], help me draft the Discussion section. Use a chain-of-thought approach to ensure logical flow and coherence. Include examples to illustrate key points, and suggest where citations should be added (use placeholders)."</w:t>
      </w:r>
    </w:p>
    <w:p w:rsidR="00000000" w:rsidDel="00000000" w:rsidP="00000000" w:rsidRDefault="00000000" w:rsidRPr="00000000" w14:paraId="0000009D">
      <w:pPr>
        <w:pStyle w:val="Heading3"/>
        <w:rPr/>
      </w:pPr>
      <w:bookmarkStart w:colFirst="0" w:colLast="0" w:name="_rwi8e0mmjnvc" w:id="47"/>
      <w:bookmarkEnd w:id="47"/>
      <w:r w:rsidDel="00000000" w:rsidR="00000000" w:rsidRPr="00000000">
        <w:rPr>
          <w:rtl w:val="0"/>
        </w:rPr>
        <w:t xml:space="preserve">Explanation:</w:t>
      </w:r>
    </w:p>
    <w:p w:rsidR="00000000" w:rsidDel="00000000" w:rsidP="00000000" w:rsidRDefault="00000000" w:rsidRPr="00000000" w14:paraId="0000009E">
      <w:pPr>
        <w:numPr>
          <w:ilvl w:val="0"/>
          <w:numId w:val="51"/>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acts as a writing assistant.</w:t>
      </w:r>
    </w:p>
    <w:p w:rsidR="00000000" w:rsidDel="00000000" w:rsidP="00000000" w:rsidRDefault="00000000" w:rsidRPr="00000000" w14:paraId="0000009F">
      <w:pPr>
        <w:numPr>
          <w:ilvl w:val="0"/>
          <w:numId w:val="51"/>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 </w:t>
      </w:r>
      <w:r w:rsidDel="00000000" w:rsidR="00000000" w:rsidRPr="00000000">
        <w:rPr>
          <w:rFonts w:ascii="Wix Madefor Text" w:cs="Wix Madefor Text" w:eastAsia="Wix Madefor Text" w:hAnsi="Wix Madefor Text"/>
          <w:rtl w:val="0"/>
        </w:rPr>
        <w:t xml:space="preserve">Employs a chain-of-thought approach.</w:t>
      </w:r>
    </w:p>
    <w:p w:rsidR="00000000" w:rsidDel="00000000" w:rsidP="00000000" w:rsidRDefault="00000000" w:rsidRPr="00000000" w14:paraId="000000A0">
      <w:pPr>
        <w:numPr>
          <w:ilvl w:val="0"/>
          <w:numId w:val="51"/>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Provides examples and citation placeholders.</w:t>
      </w:r>
    </w:p>
    <w:p w:rsidR="00000000" w:rsidDel="00000000" w:rsidP="00000000" w:rsidRDefault="00000000" w:rsidRPr="00000000" w14:paraId="000000A1">
      <w:pPr>
        <w:numPr>
          <w:ilvl w:val="0"/>
          <w:numId w:val="51"/>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Focuses on the Discussion section.</w:t>
      </w:r>
    </w:p>
    <w:p w:rsidR="00000000" w:rsidDel="00000000" w:rsidP="00000000" w:rsidRDefault="00000000" w:rsidRPr="00000000" w14:paraId="000000A2">
      <w:pPr>
        <w:spacing w:after="240" w:lineRule="auto"/>
        <w:rPr/>
      </w:pPr>
      <w:r w:rsidDel="00000000" w:rsidR="00000000" w:rsidRPr="00000000">
        <w:rPr>
          <w:rtl w:val="0"/>
        </w:rPr>
        <w:t xml:space="preserve">─</w:t>
      </w:r>
    </w:p>
    <w:p w:rsidR="00000000" w:rsidDel="00000000" w:rsidP="00000000" w:rsidRDefault="00000000" w:rsidRPr="00000000" w14:paraId="000000A3">
      <w:pPr>
        <w:pStyle w:val="Heading2"/>
        <w:rPr/>
      </w:pPr>
      <w:bookmarkStart w:colFirst="0" w:colLast="0" w:name="_1nggvsaogxgi" w:id="48"/>
      <w:bookmarkEnd w:id="48"/>
      <w:r w:rsidDel="00000000" w:rsidR="00000000" w:rsidRPr="00000000">
        <w:rPr>
          <w:rtl w:val="0"/>
        </w:rPr>
        <w:t xml:space="preserve">Language and Grammar Assistance </w:t>
      </w:r>
    </w:p>
    <w:p w:rsidR="00000000" w:rsidDel="00000000" w:rsidP="00000000" w:rsidRDefault="00000000" w:rsidRPr="00000000" w14:paraId="000000A4">
      <w:pPr>
        <w:keepNext w:val="0"/>
        <w:keepLines w:val="0"/>
        <w:spacing w:after="16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Improve clarity, conciseness, and tone in writing.</w:t>
      </w:r>
    </w:p>
    <w:p w:rsidR="00000000" w:rsidDel="00000000" w:rsidP="00000000" w:rsidRDefault="00000000" w:rsidRPr="00000000" w14:paraId="000000A5">
      <w:pPr>
        <w:pStyle w:val="Heading3"/>
        <w:rPr/>
      </w:pPr>
      <w:bookmarkStart w:colFirst="0" w:colLast="0" w:name="_fjqh04jmwlqe" w:id="49"/>
      <w:bookmarkEnd w:id="49"/>
      <w:r w:rsidDel="00000000" w:rsidR="00000000" w:rsidRPr="00000000">
        <w:rPr>
          <w:rtl w:val="0"/>
        </w:rPr>
        <w:t xml:space="preserve">Example Prompt:</w:t>
      </w:r>
    </w:p>
    <w:p w:rsidR="00000000" w:rsidDel="00000000" w:rsidP="00000000" w:rsidRDefault="00000000" w:rsidRPr="00000000" w14:paraId="000000A6">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a professional editor, please review the following paragraph from my research paper for clarity and conciseness. Suggest improvements, explain the reasoning behind each change, and ensure the tone remains formal and academic. [Insert paragraph]"</w:t>
      </w:r>
    </w:p>
    <w:p w:rsidR="00000000" w:rsidDel="00000000" w:rsidP="00000000" w:rsidRDefault="00000000" w:rsidRPr="00000000" w14:paraId="000000A7">
      <w:pPr>
        <w:pStyle w:val="Heading3"/>
        <w:rPr/>
      </w:pPr>
      <w:bookmarkStart w:colFirst="0" w:colLast="0" w:name="_m41zfebbkxjn" w:id="50"/>
      <w:bookmarkEnd w:id="50"/>
      <w:r w:rsidDel="00000000" w:rsidR="00000000" w:rsidRPr="00000000">
        <w:rPr>
          <w:rtl w:val="0"/>
        </w:rPr>
        <w:t xml:space="preserve">Explanation:</w:t>
      </w:r>
    </w:p>
    <w:p w:rsidR="00000000" w:rsidDel="00000000" w:rsidP="00000000" w:rsidRDefault="00000000" w:rsidRPr="00000000" w14:paraId="000000A8">
      <w:pPr>
        <w:numPr>
          <w:ilvl w:val="0"/>
          <w:numId w:val="34"/>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is a professional editor.</w:t>
      </w:r>
    </w:p>
    <w:p w:rsidR="00000000" w:rsidDel="00000000" w:rsidP="00000000" w:rsidRDefault="00000000" w:rsidRPr="00000000" w14:paraId="000000A9">
      <w:pPr>
        <w:numPr>
          <w:ilvl w:val="0"/>
          <w:numId w:val="34"/>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Offers suggestions with explanations.</w:t>
      </w:r>
    </w:p>
    <w:p w:rsidR="00000000" w:rsidDel="00000000" w:rsidP="00000000" w:rsidRDefault="00000000" w:rsidRPr="00000000" w14:paraId="000000AA">
      <w:pPr>
        <w:numPr>
          <w:ilvl w:val="0"/>
          <w:numId w:val="34"/>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Demonstrates reasoning for edits.</w:t>
      </w:r>
    </w:p>
    <w:p w:rsidR="00000000" w:rsidDel="00000000" w:rsidP="00000000" w:rsidRDefault="00000000" w:rsidRPr="00000000" w14:paraId="000000AB">
      <w:pPr>
        <w:numPr>
          <w:ilvl w:val="0"/>
          <w:numId w:val="34"/>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Focuses on a specific paragraph.</w:t>
      </w:r>
    </w:p>
    <w:p w:rsidR="00000000" w:rsidDel="00000000" w:rsidP="00000000" w:rsidRDefault="00000000" w:rsidRPr="00000000" w14:paraId="000000AC">
      <w:pPr>
        <w:spacing w:after="240" w:lineRule="auto"/>
        <w:rPr/>
      </w:pPr>
      <w:r w:rsidDel="00000000" w:rsidR="00000000" w:rsidRPr="00000000">
        <w:rPr>
          <w:rtl w:val="0"/>
        </w:rPr>
        <w:t xml:space="preserve">─</w:t>
      </w:r>
    </w:p>
    <w:p w:rsidR="00000000" w:rsidDel="00000000" w:rsidP="00000000" w:rsidRDefault="00000000" w:rsidRPr="00000000" w14:paraId="000000AD">
      <w:pPr>
        <w:pStyle w:val="Heading2"/>
        <w:rPr/>
      </w:pPr>
      <w:bookmarkStart w:colFirst="0" w:colLast="0" w:name="_bq09k52ixnjx" w:id="51"/>
      <w:bookmarkEnd w:id="51"/>
      <w:r w:rsidDel="00000000" w:rsidR="00000000" w:rsidRPr="00000000">
        <w:rPr>
          <w:rtl w:val="0"/>
        </w:rPr>
        <w:t xml:space="preserve">Task Management</w:t>
      </w:r>
    </w:p>
    <w:p w:rsidR="00000000" w:rsidDel="00000000" w:rsidP="00000000" w:rsidRDefault="00000000" w:rsidRPr="00000000" w14:paraId="000000AE">
      <w:pPr>
        <w:pStyle w:val="Heading3"/>
        <w:rPr/>
      </w:pPr>
      <w:bookmarkStart w:colFirst="0" w:colLast="0" w:name="_98on60ua8ip4" w:id="52"/>
      <w:bookmarkEnd w:id="52"/>
      <w:r w:rsidDel="00000000" w:rsidR="00000000" w:rsidRPr="00000000">
        <w:rPr>
          <w:rtl w:val="0"/>
        </w:rPr>
        <w:t xml:space="preserve">Example Prompt:</w:t>
      </w:r>
    </w:p>
    <w:p w:rsidR="00000000" w:rsidDel="00000000" w:rsidP="00000000" w:rsidRDefault="00000000" w:rsidRPr="00000000" w14:paraId="000000AF">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"You are my project management assistant. Help me create a detailed timeline for my research project on urban green spaces and mental health over the next six months. Break down the project into key phases, assign tasks for each week, and present the plan in a table format. Include examples of tasks for literature review, data collection, analysis, and writing phases."</w:t>
      </w:r>
    </w:p>
    <w:p w:rsidR="00000000" w:rsidDel="00000000" w:rsidP="00000000" w:rsidRDefault="00000000" w:rsidRPr="00000000" w14:paraId="000000B0">
      <w:pPr>
        <w:pStyle w:val="Heading3"/>
        <w:rPr/>
      </w:pPr>
      <w:bookmarkStart w:colFirst="0" w:colLast="0" w:name="_e68lwubj1iu1" w:id="53"/>
      <w:bookmarkEnd w:id="53"/>
      <w:r w:rsidDel="00000000" w:rsidR="00000000" w:rsidRPr="00000000">
        <w:rPr>
          <w:rtl w:val="0"/>
        </w:rPr>
        <w:t xml:space="preserve">Explanation:</w:t>
      </w:r>
    </w:p>
    <w:p w:rsidR="00000000" w:rsidDel="00000000" w:rsidP="00000000" w:rsidRDefault="00000000" w:rsidRPr="00000000" w14:paraId="000000B1">
      <w:pPr>
        <w:numPr>
          <w:ilvl w:val="0"/>
          <w:numId w:val="53"/>
        </w:numPr>
        <w:spacing w:after="0" w:afterAutospacing="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Role and Context: </w:t>
      </w:r>
      <w:r w:rsidDel="00000000" w:rsidR="00000000" w:rsidRPr="00000000">
        <w:rPr>
          <w:rFonts w:ascii="Wix Madefor Text" w:cs="Wix Madefor Text" w:eastAsia="Wix Madefor Text" w:hAnsi="Wix Madefor Text"/>
          <w:rtl w:val="0"/>
        </w:rPr>
        <w:t xml:space="preserve">AI serves as a project management assistant.</w:t>
      </w:r>
    </w:p>
    <w:p w:rsidR="00000000" w:rsidDel="00000000" w:rsidP="00000000" w:rsidRDefault="00000000" w:rsidRPr="00000000" w14:paraId="000000B2">
      <w:pPr>
        <w:numPr>
          <w:ilvl w:val="0"/>
          <w:numId w:val="53"/>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Prompt Strategy: </w:t>
      </w:r>
      <w:r w:rsidDel="00000000" w:rsidR="00000000" w:rsidRPr="00000000">
        <w:rPr>
          <w:rFonts w:ascii="Wix Madefor Text" w:cs="Wix Madefor Text" w:eastAsia="Wix Madefor Text" w:hAnsi="Wix Madefor Text"/>
          <w:rtl w:val="0"/>
        </w:rPr>
        <w:t xml:space="preserve">Structures tasks in a table.</w:t>
      </w:r>
    </w:p>
    <w:p w:rsidR="00000000" w:rsidDel="00000000" w:rsidP="00000000" w:rsidRDefault="00000000" w:rsidRPr="00000000" w14:paraId="000000B3">
      <w:pPr>
        <w:numPr>
          <w:ilvl w:val="0"/>
          <w:numId w:val="53"/>
        </w:numPr>
        <w:spacing w:after="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Examples: </w:t>
      </w:r>
      <w:r w:rsidDel="00000000" w:rsidR="00000000" w:rsidRPr="00000000">
        <w:rPr>
          <w:rFonts w:ascii="Wix Madefor Text" w:cs="Wix Madefor Text" w:eastAsia="Wix Madefor Text" w:hAnsi="Wix Madefor Text"/>
          <w:rtl w:val="0"/>
        </w:rPr>
        <w:t xml:space="preserve">Provides task examples for each phase.</w:t>
      </w:r>
    </w:p>
    <w:p w:rsidR="00000000" w:rsidDel="00000000" w:rsidP="00000000" w:rsidRDefault="00000000" w:rsidRPr="00000000" w14:paraId="000000B4">
      <w:pPr>
        <w:numPr>
          <w:ilvl w:val="0"/>
          <w:numId w:val="53"/>
        </w:numPr>
        <w:spacing w:after="240" w:before="0" w:lineRule="auto"/>
        <w:ind w:left="720" w:hanging="360"/>
        <w:rPr>
          <w:rFonts w:ascii="Wix Madefor Text" w:cs="Wix Madefor Text" w:eastAsia="Wix Madefor Text" w:hAnsi="Wix Madefor Text"/>
          <w:u w:val="none"/>
        </w:rPr>
      </w:pPr>
      <w:r w:rsidDel="00000000" w:rsidR="00000000" w:rsidRPr="00000000">
        <w:rPr>
          <w:rFonts w:ascii="Wix Madefor Text SemiBold" w:cs="Wix Madefor Text SemiBold" w:eastAsia="Wix Madefor Text SemiBold" w:hAnsi="Wix Madefor Text SemiBold"/>
          <w:rtl w:val="0"/>
        </w:rPr>
        <w:t xml:space="preserve">Specificity: </w:t>
      </w:r>
      <w:r w:rsidDel="00000000" w:rsidR="00000000" w:rsidRPr="00000000">
        <w:rPr>
          <w:rFonts w:ascii="Wix Madefor Text" w:cs="Wix Madefor Text" w:eastAsia="Wix Madefor Text" w:hAnsi="Wix Madefor Text"/>
          <w:rtl w:val="0"/>
        </w:rPr>
        <w:t xml:space="preserve">Outlines a six-month plan with weekly tasks.</w:t>
      </w:r>
    </w:p>
    <w:p w:rsidR="00000000" w:rsidDel="00000000" w:rsidP="00000000" w:rsidRDefault="00000000" w:rsidRPr="00000000" w14:paraId="000000B5">
      <w:pPr>
        <w:pStyle w:val="Heading3"/>
        <w:rPr/>
      </w:pPr>
      <w:bookmarkStart w:colFirst="0" w:colLast="0" w:name="_mygtv14wp5cp" w:id="54"/>
      <w:bookmarkEnd w:id="54"/>
      <w:r w:rsidDel="00000000" w:rsidR="00000000" w:rsidRPr="00000000">
        <w:rPr>
          <w:rtl w:val="0"/>
        </w:rPr>
        <w:t xml:space="preserve">Writing Recommendations:</w:t>
      </w:r>
    </w:p>
    <w:p w:rsidR="00000000" w:rsidDel="00000000" w:rsidP="00000000" w:rsidRDefault="00000000" w:rsidRPr="00000000" w14:paraId="000000B6">
      <w:pPr>
        <w:spacing w:after="40" w:lineRule="auto"/>
        <w:ind w:left="0" w:firstLine="0"/>
        <w:rPr/>
      </w:pPr>
      <w:r w:rsidDel="00000000" w:rsidR="00000000" w:rsidRPr="00000000">
        <w:rPr>
          <w:rtl w:val="0"/>
        </w:rPr>
        <w:t xml:space="preserve">Ask your recommendation requestor to complete a Google form with:</w:t>
      </w:r>
    </w:p>
    <w:p w:rsidR="00000000" w:rsidDel="00000000" w:rsidP="00000000" w:rsidRDefault="00000000" w:rsidRPr="00000000" w14:paraId="000000B7">
      <w:pPr>
        <w:numPr>
          <w:ilvl w:val="0"/>
          <w:numId w:val="9"/>
        </w:numPr>
        <w:ind w:left="720" w:hanging="360"/>
        <w:rPr>
          <w:rFonts w:ascii="Wix Madefor Text" w:cs="Wix Madefor Text" w:eastAsia="Wix Madefor Text" w:hAnsi="Wix Madefor Text"/>
          <w:b w:val="0"/>
        </w:rPr>
      </w:pPr>
      <w:r w:rsidDel="00000000" w:rsidR="00000000" w:rsidRPr="00000000">
        <w:rPr>
          <w:rtl w:val="0"/>
        </w:rPr>
        <w:t xml:space="preserve">Permission to use the following information in AI tools</w:t>
      </w:r>
    </w:p>
    <w:p w:rsidR="00000000" w:rsidDel="00000000" w:rsidP="00000000" w:rsidRDefault="00000000" w:rsidRPr="00000000" w14:paraId="000000B8">
      <w:pPr>
        <w:numPr>
          <w:ilvl w:val="0"/>
          <w:numId w:val="9"/>
        </w:numPr>
        <w:ind w:left="720" w:hanging="360"/>
        <w:rPr>
          <w:rFonts w:ascii="Wix Madefor Text" w:cs="Wix Madefor Text" w:eastAsia="Wix Madefor Text" w:hAnsi="Wix Madefor Text"/>
          <w:b w:val="0"/>
        </w:rPr>
      </w:pPr>
      <w:r w:rsidDel="00000000" w:rsidR="00000000" w:rsidRPr="00000000">
        <w:rPr>
          <w:rtl w:val="0"/>
        </w:rPr>
        <w:t xml:space="preserve">What they are applying for, reasons they are a strong candidate from an academic standpoint,</w:t>
      </w:r>
    </w:p>
    <w:p w:rsidR="00000000" w:rsidDel="00000000" w:rsidP="00000000" w:rsidRDefault="00000000" w:rsidRPr="00000000" w14:paraId="000000B9">
      <w:pPr>
        <w:numPr>
          <w:ilvl w:val="0"/>
          <w:numId w:val="9"/>
        </w:numPr>
        <w:ind w:left="720" w:hanging="360"/>
        <w:rPr>
          <w:rFonts w:ascii="Wix Madefor Text" w:cs="Wix Madefor Text" w:eastAsia="Wix Madefor Text" w:hAnsi="Wix Madefor Text"/>
          <w:b w:val="0"/>
        </w:rPr>
      </w:pPr>
      <w:r w:rsidDel="00000000" w:rsidR="00000000" w:rsidRPr="00000000">
        <w:rPr>
          <w:rtl w:val="0"/>
        </w:rPr>
        <w:t xml:space="preserve">Strengths non-academic areas</w:t>
      </w:r>
    </w:p>
    <w:p w:rsidR="00000000" w:rsidDel="00000000" w:rsidP="00000000" w:rsidRDefault="00000000" w:rsidRPr="00000000" w14:paraId="000000BA">
      <w:pPr>
        <w:numPr>
          <w:ilvl w:val="0"/>
          <w:numId w:val="9"/>
        </w:numPr>
        <w:spacing w:after="160" w:lineRule="auto"/>
        <w:ind w:left="720" w:hanging="360"/>
        <w:rPr>
          <w:rFonts w:ascii="Wix Madefor Text" w:cs="Wix Madefor Text" w:eastAsia="Wix Madefor Text" w:hAnsi="Wix Madefor Text"/>
          <w:b w:val="0"/>
        </w:rPr>
      </w:pPr>
      <w:r w:rsidDel="00000000" w:rsidR="00000000" w:rsidRPr="00000000">
        <w:rPr>
          <w:rtl w:val="0"/>
        </w:rPr>
        <w:t xml:space="preserve">Personal qualities that make them a good fit for whatever they are applying for</w:t>
      </w:r>
    </w:p>
    <w:p w:rsidR="00000000" w:rsidDel="00000000" w:rsidP="00000000" w:rsidRDefault="00000000" w:rsidRPr="00000000" w14:paraId="000000BB">
      <w:pPr>
        <w:spacing w:after="240" w:lineRule="auto"/>
        <w:ind w:left="0" w:firstLine="0"/>
        <w:rPr/>
      </w:pPr>
      <w:r w:rsidDel="00000000" w:rsidR="00000000" w:rsidRPr="00000000">
        <w:rPr>
          <w:rtl w:val="0"/>
        </w:rPr>
        <w:t xml:space="preserve">Anonymize the spreadsheet so you can then feed it  (upload or copy/paste) into a text-based GAI tool and ask it for separate recommendation letters that you can then customize with the PII.</w:t>
      </w:r>
    </w:p>
    <w:p w:rsidR="00000000" w:rsidDel="00000000" w:rsidP="00000000" w:rsidRDefault="00000000" w:rsidRPr="00000000" w14:paraId="000000BC">
      <w:pPr>
        <w:spacing w:after="240" w:lineRule="auto"/>
        <w:rPr/>
      </w:pPr>
      <w:r w:rsidDel="00000000" w:rsidR="00000000" w:rsidRPr="00000000">
        <w:rPr>
          <w:rtl w:val="0"/>
        </w:rPr>
        <w:t xml:space="preserve">─</w:t>
      </w:r>
    </w:p>
    <w:p w:rsidR="00000000" w:rsidDel="00000000" w:rsidP="00000000" w:rsidRDefault="00000000" w:rsidRPr="00000000" w14:paraId="000000BD">
      <w:pPr>
        <w:pStyle w:val="Heading2"/>
        <w:rPr/>
      </w:pPr>
      <w:bookmarkStart w:colFirst="0" w:colLast="0" w:name="_ihx0gfqz6vex" w:id="55"/>
      <w:bookmarkEnd w:id="55"/>
      <w:r w:rsidDel="00000000" w:rsidR="00000000" w:rsidRPr="00000000">
        <w:rPr>
          <w:rtl w:val="0"/>
        </w:rPr>
        <w:t xml:space="preserve">Communication</w:t>
      </w:r>
    </w:p>
    <w:p w:rsidR="00000000" w:rsidDel="00000000" w:rsidP="00000000" w:rsidRDefault="00000000" w:rsidRPr="00000000" w14:paraId="000000BE">
      <w:pPr>
        <w:pStyle w:val="Heading3"/>
        <w:rPr/>
      </w:pPr>
      <w:bookmarkStart w:colFirst="0" w:colLast="0" w:name="_hjvo2ozfmchf" w:id="56"/>
      <w:bookmarkEnd w:id="56"/>
      <w:r w:rsidDel="00000000" w:rsidR="00000000" w:rsidRPr="00000000">
        <w:rPr>
          <w:rtl w:val="0"/>
        </w:rPr>
        <w:t xml:space="preserve">Example Prompt:</w:t>
      </w:r>
    </w:p>
    <w:p w:rsidR="00000000" w:rsidDel="00000000" w:rsidP="00000000" w:rsidRDefault="00000000" w:rsidRPr="00000000" w14:paraId="000000BF">
      <w:pPr>
        <w:spacing w:after="240" w:before="0" w:lineRule="auto"/>
        <w:rPr>
          <w:rFonts w:ascii="Wix Madefor Text" w:cs="Wix Madefor Text" w:eastAsia="Wix Madefor Text" w:hAnsi="Wix Madefor Text"/>
          <w:i w:val="1"/>
        </w:rPr>
      </w:pPr>
      <w:r w:rsidDel="00000000" w:rsidR="00000000" w:rsidRPr="00000000">
        <w:rPr>
          <w:rFonts w:ascii="Wix Madefor Text" w:cs="Wix Madefor Text" w:eastAsia="Wix Madefor Text" w:hAnsi="Wix Madefor Text"/>
          <w:i w:val="1"/>
          <w:rtl w:val="0"/>
        </w:rPr>
        <w:t xml:space="preserve">"As my communications coach, help me draft an email to Professor Smith, requesting a meeting to discuss potential collaboration on research about urban green spaces. The tone should be professional and respectful. Provide two versions: one concise and one more detailed, and explain the key elements included in each."</w:t>
      </w:r>
    </w:p>
    <w:p w:rsidR="00000000" w:rsidDel="00000000" w:rsidP="00000000" w:rsidRDefault="00000000" w:rsidRPr="00000000" w14:paraId="000000C0">
      <w:pPr>
        <w:pStyle w:val="Heading3"/>
        <w:rPr/>
      </w:pPr>
      <w:bookmarkStart w:colFirst="0" w:colLast="0" w:name="_w0uwfk9f3b1v" w:id="57"/>
      <w:bookmarkEnd w:id="57"/>
      <w:r w:rsidDel="00000000" w:rsidR="00000000" w:rsidRPr="00000000">
        <w:rPr>
          <w:rtl w:val="0"/>
        </w:rPr>
        <w:t xml:space="preserve">Explanation:</w:t>
      </w:r>
    </w:p>
    <w:p w:rsidR="00000000" w:rsidDel="00000000" w:rsidP="00000000" w:rsidRDefault="00000000" w:rsidRPr="00000000" w14:paraId="000000C1">
      <w:pPr>
        <w:numPr>
          <w:ilvl w:val="0"/>
          <w:numId w:val="2"/>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Role and Context:</w:t>
      </w:r>
      <w:r w:rsidDel="00000000" w:rsidR="00000000" w:rsidRPr="00000000">
        <w:rPr>
          <w:rFonts w:ascii="Wix Madefor Text" w:cs="Wix Madefor Text" w:eastAsia="Wix Madefor Text" w:hAnsi="Wix Madefor Text"/>
          <w:rtl w:val="0"/>
        </w:rPr>
        <w:t xml:space="preserve"> AI is a communications coach.</w:t>
      </w:r>
    </w:p>
    <w:p w:rsidR="00000000" w:rsidDel="00000000" w:rsidP="00000000" w:rsidRDefault="00000000" w:rsidRPr="00000000" w14:paraId="000000C2">
      <w:pPr>
        <w:numPr>
          <w:ilvl w:val="0"/>
          <w:numId w:val="2"/>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Prompt Strategy:</w:t>
      </w:r>
      <w:r w:rsidDel="00000000" w:rsidR="00000000" w:rsidRPr="00000000">
        <w:rPr>
          <w:rFonts w:ascii="Wix Madefor Text" w:cs="Wix Madefor Text" w:eastAsia="Wix Madefor Text" w:hAnsi="Wix Madefor Text"/>
          <w:rtl w:val="0"/>
        </w:rPr>
        <w:t xml:space="preserve"> Provides two versions with explanations.</w:t>
      </w:r>
    </w:p>
    <w:p w:rsidR="00000000" w:rsidDel="00000000" w:rsidP="00000000" w:rsidRDefault="00000000" w:rsidRPr="00000000" w14:paraId="000000C3">
      <w:pPr>
        <w:numPr>
          <w:ilvl w:val="0"/>
          <w:numId w:val="2"/>
        </w:numPr>
        <w:spacing w:after="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Examples:</w:t>
      </w:r>
      <w:r w:rsidDel="00000000" w:rsidR="00000000" w:rsidRPr="00000000">
        <w:rPr>
          <w:rFonts w:ascii="Wix Madefor Text" w:cs="Wix Madefor Text" w:eastAsia="Wix Madefor Text" w:hAnsi="Wix Madefor Text"/>
          <w:rtl w:val="0"/>
        </w:rPr>
        <w:t xml:space="preserve"> Highlights key elements in emails.</w:t>
      </w:r>
    </w:p>
    <w:p w:rsidR="00000000" w:rsidDel="00000000" w:rsidP="00000000" w:rsidRDefault="00000000" w:rsidRPr="00000000" w14:paraId="000000C4">
      <w:pPr>
        <w:numPr>
          <w:ilvl w:val="0"/>
          <w:numId w:val="2"/>
        </w:numPr>
        <w:spacing w:after="24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Specificity:</w:t>
      </w:r>
      <w:r w:rsidDel="00000000" w:rsidR="00000000" w:rsidRPr="00000000">
        <w:rPr>
          <w:rFonts w:ascii="Wix Madefor Text" w:cs="Wix Madefor Text" w:eastAsia="Wix Madefor Text" w:hAnsi="Wix Madefor Text"/>
          <w:rtl w:val="0"/>
        </w:rPr>
        <w:t xml:space="preserve"> Targets a specific recipient and purpose.</w:t>
      </w:r>
      <w:r w:rsidDel="00000000" w:rsidR="00000000" w:rsidRPr="00000000">
        <w:rPr>
          <w:rtl w:val="0"/>
        </w:rPr>
      </w:r>
    </w:p>
    <w:p w:rsidR="00000000" w:rsidDel="00000000" w:rsidP="00000000" w:rsidRDefault="00000000" w:rsidRPr="00000000" w14:paraId="000000C5">
      <w:pPr>
        <w:numPr>
          <w:ilvl w:val="0"/>
          <w:numId w:val="30"/>
        </w:numPr>
        <w:spacing w:after="240" w:lineRule="auto"/>
        <w:ind w:left="720" w:hanging="360"/>
      </w:pPr>
      <w:hyperlink r:id="rId21">
        <w:r w:rsidDel="00000000" w:rsidR="00000000" w:rsidRPr="00000000">
          <w:rPr>
            <w:rFonts w:ascii="Wix Madefor Text SemiBold" w:cs="Wix Madefor Text SemiBold" w:eastAsia="Wix Madefor Text SemiBold" w:hAnsi="Wix Madefor Text SemiBold"/>
            <w:color w:val="1155cc"/>
            <w:u w:val="single"/>
            <w:rtl w:val="0"/>
          </w:rPr>
          <w:t xml:space="preserve">Data Analysis</w:t>
        </w:r>
      </w:hyperlink>
      <w:r w:rsidDel="00000000" w:rsidR="00000000" w:rsidRPr="00000000">
        <w:rPr>
          <w:rFonts w:ascii="Wix Madefor Text SemiBold" w:cs="Wix Madefor Text SemiBold" w:eastAsia="Wix Madefor Text SemiBold" w:hAnsi="Wix Madefor Text SemiBold"/>
          <w:rtl w:val="0"/>
        </w:rPr>
        <w:t xml:space="preserve">:</w:t>
      </w:r>
      <w:r w:rsidDel="00000000" w:rsidR="00000000" w:rsidRPr="00000000">
        <w:rPr>
          <w:rtl w:val="0"/>
        </w:rPr>
        <w:t xml:space="preserve"> analyze and visualize data.</w:t>
      </w:r>
      <w:r w:rsidDel="00000000" w:rsidR="00000000" w:rsidRPr="00000000">
        <w:rPr>
          <w:rtl w:val="0"/>
        </w:rPr>
      </w:r>
    </w:p>
    <w:p w:rsidR="00000000" w:rsidDel="00000000" w:rsidP="00000000" w:rsidRDefault="00000000" w:rsidRPr="00000000" w14:paraId="000000C6">
      <w:pPr>
        <w:pStyle w:val="Heading3"/>
        <w:rPr/>
      </w:pPr>
      <w:bookmarkStart w:colFirst="0" w:colLast="0" w:name="_uqs8jvkz01n1" w:id="58"/>
      <w:bookmarkEnd w:id="58"/>
      <w:r w:rsidDel="00000000" w:rsidR="00000000" w:rsidRPr="00000000">
        <w:rPr>
          <w:rtl w:val="0"/>
        </w:rPr>
        <w:t xml:space="preserve">Research Tools: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7200"/>
        <w:tblGridChange w:id="0">
          <w:tblGrid>
            <w:gridCol w:w="2160"/>
            <w:gridCol w:w="7200"/>
          </w:tblGrid>
        </w:tblGridChange>
      </w:tblGrid>
      <w:tr>
        <w:trPr>
          <w:cantSplit w:val="0"/>
          <w:trHeight w:val="543.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2">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Elicit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pBdr>
                <w:top w:color="d9d9e3" w:space="0" w:sz="0" w:val="none"/>
                <w:left w:color="d9d9e3" w:space="0" w:sz="0" w:val="none"/>
                <w:bottom w:color="d9d9e3" w:space="0" w:sz="0" w:val="none"/>
                <w:right w:color="d9d9e3" w:space="0" w:sz="0" w:val="none"/>
                <w:between w:color="d9d9e3" w:space="0" w:sz="0" w:val="none"/>
              </w:pBdr>
              <w:rPr/>
            </w:pPr>
            <w:r w:rsidDel="00000000" w:rsidR="00000000" w:rsidRPr="00000000">
              <w:rPr>
                <w:rtl w:val="0"/>
              </w:rPr>
              <w:t xml:space="preserve">(Semantic Scholar database)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3">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ResearchRabbit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pBdr>
                <w:top w:color="d9d9e3" w:space="0" w:sz="0" w:val="none"/>
                <w:left w:color="d9d9e3" w:space="0" w:sz="0" w:val="none"/>
                <w:bottom w:color="d9d9e3" w:space="0" w:sz="0" w:val="none"/>
                <w:right w:color="d9d9e3" w:space="0" w:sz="0" w:val="none"/>
                <w:between w:color="d9d9e3" w:space="0" w:sz="0" w:val="none"/>
              </w:pBdr>
              <w:rPr/>
            </w:pPr>
            <w:r w:rsidDel="00000000" w:rsidR="00000000" w:rsidRPr="00000000">
              <w:rPr>
                <w:rtl w:val="0"/>
              </w:rPr>
              <w:t xml:space="preserve">(Semantic Scholar and PubMEd)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4">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Consensus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Bdr>
                <w:top w:color="d9d9e3" w:space="0" w:sz="0" w:val="none"/>
                <w:left w:color="d9d9e3" w:space="0" w:sz="0" w:val="none"/>
                <w:bottom w:color="d9d9e3" w:space="0" w:sz="0" w:val="none"/>
                <w:right w:color="d9d9e3" w:space="0" w:sz="0" w:val="none"/>
                <w:between w:color="d9d9e3" w:space="0" w:sz="0" w:val="none"/>
              </w:pBdr>
              <w:rPr/>
            </w:pPr>
            <w:r w:rsidDel="00000000" w:rsidR="00000000" w:rsidRPr="00000000">
              <w:rPr>
                <w:color w:val="444746"/>
                <w:sz w:val="21"/>
                <w:szCs w:val="21"/>
                <w:rtl w:val="0"/>
              </w:rPr>
              <w:t xml:space="preserve">AI-powered academic search engine that analyzes over 200 million scientific articles, providing evidence-based answers and summaries of key findings to facilitate research.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5">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Keenius</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Bdr>
                <w:top w:color="d9d9e3" w:space="0" w:sz="0" w:val="none"/>
                <w:left w:color="d9d9e3" w:space="0" w:sz="0" w:val="none"/>
                <w:bottom w:color="d9d9e3" w:space="0" w:sz="0" w:val="none"/>
                <w:right w:color="d9d9e3" w:space="0" w:sz="0" w:val="none"/>
                <w:between w:color="d9d9e3" w:space="0" w:sz="0" w:val="none"/>
              </w:pBdr>
              <w:ind w:left="0" w:firstLine="0"/>
              <w:rPr/>
            </w:pPr>
            <w:r w:rsidDel="00000000" w:rsidR="00000000" w:rsidRPr="00000000">
              <w:rPr>
                <w:color w:val="444746"/>
                <w:sz w:val="21"/>
                <w:szCs w:val="21"/>
                <w:rtl w:val="0"/>
              </w:rPr>
              <w:t xml:space="preserve">AI-powered academic search tool that analyzes your documents to recommend relevant research articles. It integrates with Microsoft Word and Google Docs, facilitating the incorporation of references during writing.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6">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SciSpace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pBdr>
                <w:top w:color="d9d9e3" w:space="0" w:sz="0" w:val="none"/>
                <w:left w:color="d9d9e3" w:space="0" w:sz="0" w:val="none"/>
                <w:bottom w:color="d9d9e3" w:space="0" w:sz="0" w:val="none"/>
                <w:right w:color="d9d9e3" w:space="0" w:sz="0" w:val="none"/>
                <w:between w:color="d9d9e3" w:space="0" w:sz="0" w:val="none"/>
              </w:pBdr>
              <w:ind w:left="0" w:firstLine="0"/>
              <w:rPr/>
            </w:pPr>
            <w:r w:rsidDel="00000000" w:rsidR="00000000" w:rsidRPr="00000000">
              <w:rPr>
                <w:color w:val="444746"/>
                <w:sz w:val="21"/>
                <w:szCs w:val="21"/>
                <w:rtl w:val="0"/>
              </w:rPr>
              <w:t xml:space="preserve">SciSpace is an AI-powered research platform that streamlines the academic workflow. It offers tools to discover over 270 million research papers, understand complex content through simplified explanations, and write and format manuscripts with access to over 100,000 journal templates.</w:t>
            </w:r>
            <w:r w:rsidDel="00000000" w:rsidR="00000000" w:rsidRPr="00000000">
              <w:rPr>
                <w:rtl w:val="0"/>
              </w:rPr>
            </w:r>
          </w:p>
        </w:tc>
      </w:tr>
      <w:tr>
        <w:trPr>
          <w:cantSplit w:val="0"/>
          <w:trHeight w:val="1746.4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Wix Madefor Text SemiBold" w:cs="Wix Madefor Text SemiBold" w:eastAsia="Wix Madefor Text SemiBold" w:hAnsi="Wix Madefor Text SemiBold"/>
                <w:sz w:val="21"/>
                <w:szCs w:val="21"/>
              </w:rPr>
            </w:pPr>
            <w:hyperlink r:id="rId27">
              <w:r w:rsidDel="00000000" w:rsidR="00000000" w:rsidRPr="00000000">
                <w:rPr>
                  <w:rFonts w:ascii="Wix Madefor Text SemiBold" w:cs="Wix Madefor Text SemiBold" w:eastAsia="Wix Madefor Text SemiBold" w:hAnsi="Wix Madefor Text SemiBold"/>
                  <w:color w:val="1155cc"/>
                  <w:sz w:val="21"/>
                  <w:szCs w:val="21"/>
                  <w:u w:val="single"/>
                  <w:rtl w:val="0"/>
                </w:rPr>
                <w:t xml:space="preserve">IBM Watson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pBdr>
                <w:top w:color="d9d9e3" w:space="0" w:sz="0" w:val="none"/>
                <w:left w:color="d9d9e3" w:space="0" w:sz="0" w:val="none"/>
                <w:bottom w:color="d9d9e3" w:space="0" w:sz="0" w:val="none"/>
                <w:right w:color="d9d9e3" w:space="0" w:sz="0" w:val="none"/>
                <w:between w:color="d9d9e3" w:space="0" w:sz="0" w:val="none"/>
              </w:pBdr>
              <w:ind w:left="0" w:firstLine="0"/>
              <w:rPr/>
            </w:pPr>
            <w:r w:rsidDel="00000000" w:rsidR="00000000" w:rsidRPr="00000000">
              <w:rPr>
                <w:color w:val="444746"/>
                <w:sz w:val="21"/>
                <w:szCs w:val="21"/>
                <w:rtl w:val="0"/>
              </w:rPr>
              <w:t xml:space="preserve">Designed to process and analyze large volumes of unstructured data using advanced natural language processing and machine learning techniques. Its goal is to provide precise answers to questions posed in natural language, facilitating informed decision-making across various sectors.</w:t>
            </w:r>
            <w:r w:rsidDel="00000000" w:rsidR="00000000" w:rsidRPr="00000000">
              <w:rPr>
                <w:rtl w:val="0"/>
              </w:rPr>
            </w:r>
          </w:p>
        </w:tc>
      </w:tr>
    </w:tbl>
    <w:p w:rsidR="00000000" w:rsidDel="00000000" w:rsidP="00000000" w:rsidRDefault="00000000" w:rsidRPr="00000000" w14:paraId="000000D3">
      <w:pPr>
        <w:pBdr>
          <w:top w:color="d9d9e3" w:space="0" w:sz="0" w:val="none"/>
          <w:left w:color="d9d9e3" w:space="0" w:sz="0" w:val="none"/>
          <w:bottom w:color="d9d9e3" w:space="0" w:sz="0" w:val="none"/>
          <w:right w:color="d9d9e3" w:space="0" w:sz="0" w:val="none"/>
          <w:between w:color="d9d9e3" w:space="0" w:sz="0" w:val="none"/>
        </w:pBd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D4">
      <w:pPr>
        <w:pStyle w:val="Heading1"/>
        <w:rPr/>
      </w:pPr>
      <w:bookmarkStart w:colFirst="0" w:colLast="0" w:name="_9c6iokz33zpd" w:id="59"/>
      <w:bookmarkEnd w:id="59"/>
      <w:r w:rsidDel="00000000" w:rsidR="00000000" w:rsidRPr="00000000">
        <w:rPr>
          <w:rtl w:val="0"/>
        </w:rPr>
        <w:t xml:space="preserve">The</w:t>
      </w:r>
      <w:r w:rsidDel="00000000" w:rsidR="00000000" w:rsidRPr="00000000">
        <w:rPr>
          <w:rtl w:val="0"/>
        </w:rPr>
        <w:t xml:space="preserve"> Dialogic Process</w:t>
      </w:r>
      <w:r w:rsidDel="00000000" w:rsidR="00000000" w:rsidRPr="00000000">
        <w:rPr>
          <w:rtl w:val="0"/>
        </w:rPr>
        <w:t xml:space="preserve"> for a Research Project</w:t>
      </w:r>
    </w:p>
    <w:p w:rsidR="00000000" w:rsidDel="00000000" w:rsidP="00000000" w:rsidRDefault="00000000" w:rsidRPr="00000000" w14:paraId="000000D5">
      <w:pPr>
        <w:pBdr>
          <w:top w:color="d9d9e3" w:space="0" w:sz="0" w:val="none"/>
          <w:left w:color="d9d9e3" w:space="0" w:sz="0" w:val="none"/>
          <w:bottom w:color="d9d9e3" w:space="0" w:sz="0" w:val="none"/>
          <w:right w:color="d9d9e3" w:space="0" w:sz="0" w:val="none"/>
          <w:between w:color="d9d9e3" w:space="0" w:sz="0" w:val="none"/>
        </w:pBdr>
        <w:spacing w:after="40" w:before="0" w:line="276"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While prompting will certainly play less of a role in the future, currently, you need to know the contours of </w:t>
      </w:r>
      <w:r w:rsidDel="00000000" w:rsidR="00000000" w:rsidRPr="00000000">
        <w:rPr>
          <w:rFonts w:ascii="Wix Madefor Text" w:cs="Wix Madefor Text" w:eastAsia="Wix Madefor Text" w:hAnsi="Wix Madefor Text"/>
          <w:rtl w:val="0"/>
        </w:rPr>
        <w:t xml:space="preserve">genre and the overall task parameters in order to assess an AI product and enter fruitful prompts. Consider:</w:t>
      </w:r>
    </w:p>
    <w:p w:rsidR="00000000" w:rsidDel="00000000" w:rsidP="00000000" w:rsidRDefault="00000000" w:rsidRPr="00000000" w14:paraId="000000D6">
      <w:pPr>
        <w:numPr>
          <w:ilvl w:val="0"/>
          <w:numId w:val="44"/>
        </w:numPr>
        <w:pBdr>
          <w:top w:color="d9d9e3" w:space="0" w:sz="0" w:val="none"/>
          <w:left w:color="d9d9e3" w:space="0" w:sz="0" w:val="none"/>
          <w:bottom w:color="d9d9e3" w:space="0" w:sz="0" w:val="none"/>
          <w:right w:color="d9d9e3" w:space="0" w:sz="0" w:val="none"/>
          <w:between w:color="d9d9e3" w:space="0" w:sz="0" w:val="none"/>
        </w:pBdr>
        <w:spacing w:after="0" w:before="0" w:line="276" w:lineRule="auto"/>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rtl w:val="0"/>
        </w:rPr>
        <w:t xml:space="preserve">“What relevant features about the type of text does the AI need to "know" to effectively interact with me? </w:t>
      </w:r>
    </w:p>
    <w:p w:rsidR="00000000" w:rsidDel="00000000" w:rsidP="00000000" w:rsidRDefault="00000000" w:rsidRPr="00000000" w14:paraId="000000D7">
      <w:pPr>
        <w:numPr>
          <w:ilvl w:val="0"/>
          <w:numId w:val="44"/>
        </w:numPr>
        <w:pBdr>
          <w:top w:color="d9d9e3" w:space="0" w:sz="0" w:val="none"/>
          <w:left w:color="d9d9e3" w:space="0" w:sz="0" w:val="none"/>
          <w:bottom w:color="d9d9e3" w:space="0" w:sz="0" w:val="none"/>
          <w:right w:color="d9d9e3" w:space="0" w:sz="0" w:val="none"/>
          <w:between w:color="d9d9e3" w:space="0" w:sz="0" w:val="none"/>
        </w:pBdr>
        <w:spacing w:after="160" w:before="0" w:line="276" w:lineRule="auto"/>
        <w:ind w:left="720" w:hanging="360"/>
        <w:rPr>
          <w:rFonts w:ascii="Wix Madefor Text" w:cs="Wix Madefor Text" w:eastAsia="Wix Madefor Text" w:hAnsi="Wix Madefor Text"/>
          <w:highlight w:val="white"/>
        </w:rPr>
      </w:pPr>
      <w:r w:rsidDel="00000000" w:rsidR="00000000" w:rsidRPr="00000000">
        <w:rPr>
          <w:rFonts w:ascii="Wix Madefor Text" w:cs="Wix Madefor Text" w:eastAsia="Wix Madefor Text" w:hAnsi="Wix Madefor Text"/>
          <w:rtl w:val="0"/>
        </w:rPr>
        <w:t xml:space="preserve">“What does the AI need to "know" about my individual standards?” </w:t>
      </w:r>
    </w:p>
    <w:p w:rsidR="00000000" w:rsidDel="00000000" w:rsidP="00000000" w:rsidRDefault="00000000" w:rsidRPr="00000000" w14:paraId="000000D8">
      <w:pPr>
        <w:pBdr>
          <w:top w:color="d9d9e3" w:space="0" w:sz="0" w:val="none"/>
          <w:left w:color="d9d9e3" w:space="0" w:sz="0" w:val="none"/>
          <w:bottom w:color="d9d9e3" w:space="0" w:sz="0" w:val="none"/>
          <w:right w:color="d9d9e3" w:space="0" w:sz="0" w:val="none"/>
          <w:between w:color="d9d9e3" w:space="0" w:sz="0" w:val="none"/>
        </w:pBdr>
        <w:spacing w:after="160" w:before="0" w:line="276"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b w:val="1"/>
          <w:rtl w:val="0"/>
        </w:rPr>
        <w:t xml:space="preserve">You</w:t>
      </w:r>
      <w:r w:rsidDel="00000000" w:rsidR="00000000" w:rsidRPr="00000000">
        <w:rPr>
          <w:rFonts w:ascii="Wix Madefor Text" w:cs="Wix Madefor Text" w:eastAsia="Wix Madefor Text" w:hAnsi="Wix Madefor Text"/>
          <w:rtl w:val="0"/>
        </w:rPr>
        <w:t xml:space="preserve">: "You are my mentor and your job is to help me develop ideas and fruitful research questions. I’m going to share my ideas and I’d like you to work through developing the research design STEP BY STEP, starting with the research question, methodology, requirements, and other expectations and details. Do not move on until I’m satisfied with each section.”</w:t>
      </w:r>
    </w:p>
    <w:p w:rsidR="00000000" w:rsidDel="00000000" w:rsidP="00000000" w:rsidRDefault="00000000" w:rsidRPr="00000000" w14:paraId="000000D9">
      <w:pPr>
        <w:pBdr>
          <w:top w:color="d9d9e3" w:space="0" w:sz="0" w:val="none"/>
          <w:left w:color="d9d9e3" w:space="0" w:sz="0" w:val="none"/>
          <w:bottom w:color="d9d9e3" w:space="0" w:sz="0" w:val="none"/>
          <w:right w:color="d9d9e3" w:space="0" w:sz="0" w:val="none"/>
          <w:between w:color="d9d9e3" w:space="0" w:sz="0" w:val="none"/>
        </w:pBdr>
        <w:spacing w:after="160" w:before="0" w:line="276"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From this prompt</w:t>
      </w:r>
      <w:r w:rsidDel="00000000" w:rsidR="00000000" w:rsidRPr="00000000">
        <w:rPr>
          <w:rFonts w:ascii="Wix Madefor Text" w:cs="Wix Madefor Text" w:eastAsia="Wix Madefor Text" w:hAnsi="Wix Madefor Text"/>
          <w:rtl w:val="0"/>
        </w:rPr>
        <w:t xml:space="preserve">, </w:t>
      </w:r>
      <w:r w:rsidDel="00000000" w:rsidR="00000000" w:rsidRPr="00000000">
        <w:rPr>
          <w:rFonts w:ascii="Wix Madefor Text" w:cs="Wix Madefor Text" w:eastAsia="Wix Madefor Text" w:hAnsi="Wix Madefor Text"/>
          <w:rtl w:val="0"/>
        </w:rPr>
        <w:t xml:space="preserve">ChatGPT</w:t>
      </w:r>
      <w:r w:rsidDel="00000000" w:rsidR="00000000" w:rsidRPr="00000000">
        <w:rPr>
          <w:rFonts w:ascii="Wix Madefor Text" w:cs="Wix Madefor Text" w:eastAsia="Wix Madefor Text" w:hAnsi="Wix Madefor Text"/>
          <w:rtl w:val="0"/>
        </w:rPr>
        <w:t xml:space="preserve"> will understand its role as a coach and the specific requirements. </w:t>
      </w:r>
    </w:p>
    <w:p w:rsidR="00000000" w:rsidDel="00000000" w:rsidP="00000000" w:rsidRDefault="00000000" w:rsidRPr="00000000" w14:paraId="000000DA">
      <w:pPr>
        <w:pBdr>
          <w:top w:color="d9d9e3" w:space="0" w:sz="0" w:val="none"/>
          <w:left w:color="d9d9e3" w:space="0" w:sz="0" w:val="none"/>
          <w:bottom w:color="d9d9e3" w:space="0" w:sz="0" w:val="none"/>
          <w:right w:color="d9d9e3" w:space="0" w:sz="0" w:val="none"/>
          <w:between w:color="d9d9e3" w:space="0" w:sz="0" w:val="none"/>
        </w:pBdr>
        <w:spacing w:after="40" w:before="0" w:line="276"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The student should then share any existing ideas, drafts, or points they've already worked on. </w:t>
      </w:r>
      <w:r w:rsidDel="00000000" w:rsidR="00000000" w:rsidRPr="00000000">
        <w:rPr>
          <w:rFonts w:ascii="Wix Madefor Text" w:cs="Wix Madefor Text" w:eastAsia="Wix Madefor Text" w:hAnsi="Wix Madefor Text"/>
          <w:rtl w:val="0"/>
        </w:rPr>
        <w:t xml:space="preserve">By setting up the conversation this way, the student has:</w:t>
      </w:r>
    </w:p>
    <w:p w:rsidR="00000000" w:rsidDel="00000000" w:rsidP="00000000" w:rsidRDefault="00000000" w:rsidRPr="00000000" w14:paraId="000000DB">
      <w:pPr>
        <w:numPr>
          <w:ilvl w:val="0"/>
          <w:numId w:val="49"/>
        </w:numPr>
        <w:pBdr>
          <w:top w:color="d9d9e3" w:space="0" w:sz="0" w:val="none"/>
          <w:left w:color="d9d9e3" w:space="0" w:sz="0" w:val="none"/>
          <w:bottom w:color="d9d9e3" w:space="0" w:sz="0" w:val="none"/>
          <w:right w:color="d9d9e3" w:space="0" w:sz="0" w:val="none"/>
          <w:between w:color="d9d9e3" w:space="0" w:sz="0" w:val="none"/>
        </w:pBdr>
        <w:spacing w:after="0" w:before="0" w:line="276" w:lineRule="auto"/>
        <w:ind w:left="720" w:hanging="360"/>
        <w:rPr/>
      </w:pPr>
      <w:r w:rsidDel="00000000" w:rsidR="00000000" w:rsidRPr="00000000">
        <w:rPr>
          <w:rFonts w:ascii="Wix Madefor Text SemiBold" w:cs="Wix Madefor Text SemiBold" w:eastAsia="Wix Madefor Text SemiBold" w:hAnsi="Wix Madefor Text SemiBold"/>
          <w:rtl w:val="0"/>
        </w:rPr>
        <w:t xml:space="preserve">Defined the Role: </w:t>
      </w:r>
      <w:r w:rsidDel="00000000" w:rsidR="00000000" w:rsidRPr="00000000">
        <w:rPr>
          <w:rFonts w:ascii="Wix Madefor Text" w:cs="Wix Madefor Text" w:eastAsia="Wix Madefor Text" w:hAnsi="Wix Madefor Text"/>
          <w:rtl w:val="0"/>
        </w:rPr>
        <w:t xml:space="preserve">ChatGPT receives the information that it's acting as a coach.</w:t>
      </w:r>
    </w:p>
    <w:p w:rsidR="00000000" w:rsidDel="00000000" w:rsidP="00000000" w:rsidRDefault="00000000" w:rsidRPr="00000000" w14:paraId="000000DC">
      <w:pPr>
        <w:numPr>
          <w:ilvl w:val="0"/>
          <w:numId w:val="49"/>
        </w:numPr>
        <w:pBdr>
          <w:top w:color="d9d9e3" w:space="0" w:sz="0" w:val="none"/>
          <w:left w:color="d9d9e3" w:space="0" w:sz="0" w:val="none"/>
          <w:bottom w:color="d9d9e3" w:space="0" w:sz="0" w:val="none"/>
          <w:right w:color="d9d9e3" w:space="0" w:sz="0" w:val="none"/>
          <w:between w:color="d9d9e3" w:space="0" w:sz="0" w:val="none"/>
        </w:pBdr>
        <w:spacing w:after="0" w:before="0" w:line="276" w:lineRule="auto"/>
        <w:ind w:left="720" w:hanging="360"/>
        <w:rPr/>
      </w:pPr>
      <w:r w:rsidDel="00000000" w:rsidR="00000000" w:rsidRPr="00000000">
        <w:rPr>
          <w:rFonts w:ascii="Wix Madefor Text SemiBold" w:cs="Wix Madefor Text SemiBold" w:eastAsia="Wix Madefor Text SemiBold" w:hAnsi="Wix Madefor Text SemiBold"/>
          <w:rtl w:val="0"/>
        </w:rPr>
        <w:t xml:space="preserve">Specified the Task:</w:t>
      </w:r>
      <w:r w:rsidDel="00000000" w:rsidR="00000000" w:rsidRPr="00000000">
        <w:rPr>
          <w:rFonts w:ascii="Wix Madefor Text" w:cs="Wix Madefor Text" w:eastAsia="Wix Madefor Text" w:hAnsi="Wix Madefor Text"/>
          <w:rtl w:val="0"/>
        </w:rPr>
        <w:t xml:space="preserve"> ChatGPT knows the task.</w:t>
      </w:r>
    </w:p>
    <w:p w:rsidR="00000000" w:rsidDel="00000000" w:rsidP="00000000" w:rsidRDefault="00000000" w:rsidRPr="00000000" w14:paraId="000000DD">
      <w:pPr>
        <w:numPr>
          <w:ilvl w:val="0"/>
          <w:numId w:val="49"/>
        </w:numPr>
        <w:pBdr>
          <w:top w:color="d9d9e3" w:space="0" w:sz="0" w:val="none"/>
          <w:left w:color="d9d9e3" w:space="0" w:sz="0" w:val="none"/>
          <w:bottom w:color="d9d9e3" w:space="0" w:sz="0" w:val="none"/>
          <w:right w:color="d9d9e3" w:space="0" w:sz="0" w:val="none"/>
          <w:between w:color="d9d9e3" w:space="0" w:sz="0" w:val="none"/>
        </w:pBdr>
        <w:spacing w:after="0" w:before="0" w:line="276" w:lineRule="auto"/>
        <w:ind w:left="720" w:hanging="360"/>
        <w:rPr/>
      </w:pPr>
      <w:r w:rsidDel="00000000" w:rsidR="00000000" w:rsidRPr="00000000">
        <w:rPr>
          <w:rFonts w:ascii="Wix Madefor Text SemiBold" w:cs="Wix Madefor Text SemiBold" w:eastAsia="Wix Madefor Text SemiBold" w:hAnsi="Wix Madefor Text SemiBold"/>
          <w:rtl w:val="0"/>
        </w:rPr>
        <w:t xml:space="preserve">Set the Process:</w:t>
      </w:r>
      <w:r w:rsidDel="00000000" w:rsidR="00000000" w:rsidRPr="00000000">
        <w:rPr>
          <w:rFonts w:ascii="Wix Madefor Text" w:cs="Wix Madefor Text" w:eastAsia="Wix Madefor Text" w:hAnsi="Wix Madefor Text"/>
          <w:rtl w:val="0"/>
        </w:rPr>
        <w:t xml:space="preserve"> ChatGPT knows you want guidance from beginning to end.</w:t>
      </w:r>
    </w:p>
    <w:p w:rsidR="00000000" w:rsidDel="00000000" w:rsidP="00000000" w:rsidRDefault="00000000" w:rsidRPr="00000000" w14:paraId="000000DE">
      <w:pPr>
        <w:numPr>
          <w:ilvl w:val="0"/>
          <w:numId w:val="49"/>
        </w:numPr>
        <w:pBdr>
          <w:top w:color="d9d9e3" w:space="0" w:sz="0" w:val="none"/>
          <w:left w:color="d9d9e3" w:space="0" w:sz="0" w:val="none"/>
          <w:bottom w:color="d9d9e3" w:space="0" w:sz="0" w:val="none"/>
          <w:right w:color="d9d9e3" w:space="0" w:sz="0" w:val="none"/>
          <w:between w:color="d9d9e3" w:space="0" w:sz="0" w:val="none"/>
        </w:pBdr>
        <w:spacing w:after="160" w:before="0" w:line="276" w:lineRule="auto"/>
        <w:ind w:left="720" w:hanging="360"/>
        <w:rPr/>
      </w:pPr>
      <w:r w:rsidDel="00000000" w:rsidR="00000000" w:rsidRPr="00000000">
        <w:rPr>
          <w:rFonts w:ascii="Wix Madefor Text SemiBold" w:cs="Wix Madefor Text SemiBold" w:eastAsia="Wix Madefor Text SemiBold" w:hAnsi="Wix Madefor Text SemiBold"/>
          <w:rtl w:val="0"/>
        </w:rPr>
        <w:t xml:space="preserve">Initiated Immediate Action: </w:t>
      </w:r>
      <w:r w:rsidDel="00000000" w:rsidR="00000000" w:rsidRPr="00000000">
        <w:rPr>
          <w:rFonts w:ascii="Wix Madefor Text" w:cs="Wix Madefor Text" w:eastAsia="Wix Madefor Text" w:hAnsi="Wix Madefor Text"/>
          <w:rtl w:val="0"/>
        </w:rPr>
        <w:t xml:space="preserve">ChatGPT </w:t>
      </w:r>
      <w:r w:rsidDel="00000000" w:rsidR="00000000" w:rsidRPr="00000000">
        <w:rPr>
          <w:rFonts w:ascii="Wix Madefor Text" w:cs="Wix Madefor Text" w:eastAsia="Wix Madefor Text" w:hAnsi="Wix Madefor Text"/>
          <w:rtl w:val="0"/>
        </w:rPr>
        <w:t xml:space="preserve">should acknowledge the request and wait for further input. </w:t>
      </w:r>
    </w:p>
    <w:p w:rsidR="00000000" w:rsidDel="00000000" w:rsidP="00000000" w:rsidRDefault="00000000" w:rsidRPr="00000000" w14:paraId="000000DF">
      <w:pPr>
        <w:pBdr>
          <w:top w:color="d9d9e3" w:space="0" w:sz="0" w:val="none"/>
          <w:left w:color="d9d9e3" w:space="0" w:sz="0" w:val="none"/>
          <w:bottom w:color="d9d9e3" w:space="0" w:sz="0" w:val="none"/>
          <w:right w:color="d9d9e3" w:space="0" w:sz="0" w:val="none"/>
          <w:between w:color="d9d9e3" w:space="0" w:sz="0" w:val="none"/>
        </w:pBdr>
        <w:spacing w:after="0" w:before="0" w:line="276" w:lineRule="auto"/>
        <w:ind w:left="0" w:firstLine="0"/>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Users can return to ChatGPT with specific sections or questions, always beginning with "As my coach (or dept chair, etc)..." to maintain continuity in the AI’s role. </w:t>
      </w:r>
    </w:p>
    <w:p w:rsidR="00000000" w:rsidDel="00000000" w:rsidP="00000000" w:rsidRDefault="00000000" w:rsidRPr="00000000" w14:paraId="000000E0">
      <w:pPr>
        <w:keepNext w:val="0"/>
        <w:keepLines w:val="0"/>
        <w:pageBreakBefore w:val="0"/>
        <w:widowControl w:val="1"/>
        <w:pBdr>
          <w:top w:color="d9d9e3" w:space="0" w:sz="0" w:val="none"/>
          <w:left w:color="d9d9e3" w:space="0" w:sz="0" w:val="none"/>
          <w:bottom w:color="d9d9e3" w:space="0" w:sz="0" w:val="none"/>
          <w:right w:color="d9d9e3" w:space="0" w:sz="0" w:val="none"/>
          <w:between w:color="d9d9e3" w:space="0" w:sz="0" w:val="none"/>
        </w:pBdr>
        <w:shd w:fill="auto" w:val="clear"/>
        <w:spacing w:after="0" w:before="0" w:line="240" w:lineRule="auto"/>
        <w:ind w:left="0" w:right="0" w:firstLine="0"/>
        <w:jc w:val="left"/>
        <w:rPr>
          <w:rFonts w:ascii="Wix Madefor Text" w:cs="Wix Madefor Text" w:eastAsia="Wix Madefor Text" w:hAnsi="Wix Madefor Text"/>
          <w:b w:val="1"/>
          <w:sz w:val="30"/>
          <w:szCs w:val="30"/>
        </w:rPr>
      </w:pPr>
      <w:r w:rsidDel="00000000" w:rsidR="00000000" w:rsidRPr="00000000">
        <w:rPr>
          <w:rtl w:val="0"/>
        </w:rPr>
      </w:r>
    </w:p>
    <w:p w:rsidR="00000000" w:rsidDel="00000000" w:rsidP="00000000" w:rsidRDefault="00000000" w:rsidRPr="00000000" w14:paraId="000000E1">
      <w:pPr>
        <w:pStyle w:val="Heading2"/>
        <w:spacing w:before="0" w:lineRule="auto"/>
        <w:rPr>
          <w:rFonts w:ascii="Wix Madefor Text" w:cs="Wix Madefor Text" w:eastAsia="Wix Madefor Text" w:hAnsi="Wix Madefor Text"/>
        </w:rPr>
        <w:sectPr>
          <w:type w:val="nextPage"/>
          <w:pgSz w:h="15840" w:w="12240" w:orient="portrait"/>
          <w:pgMar w:bottom="1440" w:top="1440" w:left="1440" w:right="1440" w:header="720" w:footer="720"/>
        </w:sectPr>
      </w:pPr>
      <w:bookmarkStart w:colFirst="0" w:colLast="0" w:name="_mv81p8lm4atd" w:id="60"/>
      <w:bookmarkEnd w:id="60"/>
      <w:r w:rsidDel="00000000" w:rsidR="00000000" w:rsidRPr="00000000">
        <w:rPr>
          <w:rtl w:val="0"/>
        </w:rPr>
      </w:r>
    </w:p>
    <w:p w:rsidR="00000000" w:rsidDel="00000000" w:rsidP="00000000" w:rsidRDefault="00000000" w:rsidRPr="00000000" w14:paraId="000000E2">
      <w:pPr>
        <w:pStyle w:val="Heading1"/>
        <w:rPr/>
      </w:pPr>
      <w:bookmarkStart w:colFirst="0" w:colLast="0" w:name="_xbhs18cfovgo" w:id="61"/>
      <w:bookmarkEnd w:id="61"/>
      <w:r w:rsidDel="00000000" w:rsidR="00000000" w:rsidRPr="00000000">
        <w:rPr>
          <w:rtl w:val="0"/>
        </w:rPr>
        <w:t xml:space="preserve">FAQ</w:t>
      </w:r>
    </w:p>
    <w:p w:rsidR="00000000" w:rsidDel="00000000" w:rsidP="00000000" w:rsidRDefault="00000000" w:rsidRPr="00000000" w14:paraId="000000E3">
      <w:pPr>
        <w:pStyle w:val="Heading2"/>
        <w:rPr/>
      </w:pPr>
      <w:bookmarkStart w:colFirst="0" w:colLast="0" w:name="_kgef9c2vu8xk" w:id="62"/>
      <w:bookmarkEnd w:id="62"/>
      <w:r w:rsidDel="00000000" w:rsidR="00000000" w:rsidRPr="00000000">
        <w:rPr>
          <w:rtl w:val="0"/>
        </w:rPr>
        <w:t xml:space="preserve">Should I cite AI when I use it to develop ideas? If it writes parts of my syllabus? </w:t>
      </w:r>
    </w:p>
    <w:p w:rsidR="00000000" w:rsidDel="00000000" w:rsidP="00000000" w:rsidRDefault="00000000" w:rsidRPr="00000000" w14:paraId="000000E4">
      <w:pPr>
        <w:spacing w:after="240" w:before="0" w:lineRule="auto"/>
        <w:ind w:left="0" w:firstLine="0"/>
        <w:rPr/>
      </w:pPr>
      <w:r w:rsidDel="00000000" w:rsidR="00000000" w:rsidRPr="00000000">
        <w:rPr>
          <w:rFonts w:ascii="Wix Madefor Text" w:cs="Wix Madefor Text" w:eastAsia="Wix Madefor Text" w:hAnsi="Wix Madefor Text"/>
          <w:rtl w:val="0"/>
        </w:rPr>
        <w:t xml:space="preserve">Remember that ChatGPT is a tool. While it can provide suggestions and feedback, the final decision on what to include in your work is yours.  If you take language verbatim, you may want to indicate you used a tool. </w:t>
      </w:r>
      <w:r w:rsidDel="00000000" w:rsidR="00000000" w:rsidRPr="00000000">
        <w:rPr>
          <w:rtl w:val="0"/>
        </w:rPr>
      </w:r>
    </w:p>
    <w:p w:rsidR="00000000" w:rsidDel="00000000" w:rsidP="00000000" w:rsidRDefault="00000000" w:rsidRPr="00000000" w14:paraId="000000E5">
      <w:pPr>
        <w:pStyle w:val="Heading3"/>
        <w:rPr>
          <w:rFonts w:ascii="Wix Madefor Text SemiBold" w:cs="Wix Madefor Text SemiBold" w:eastAsia="Wix Madefor Text SemiBold" w:hAnsi="Wix Madefor Text SemiBold"/>
          <w:b w:val="0"/>
        </w:rPr>
      </w:pPr>
      <w:bookmarkStart w:colFirst="0" w:colLast="0" w:name="_ol4hhh9hkzgn" w:id="63"/>
      <w:bookmarkEnd w:id="63"/>
      <w:hyperlink r:id="rId28">
        <w:r w:rsidDel="00000000" w:rsidR="00000000" w:rsidRPr="00000000">
          <w:rPr>
            <w:rFonts w:ascii="Wix Madefor Text SemiBold" w:cs="Wix Madefor Text SemiBold" w:eastAsia="Wix Madefor Text SemiBold" w:hAnsi="Wix Madefor Text SemiBold"/>
            <w:b w:val="0"/>
            <w:color w:val="1155cc"/>
            <w:u w:val="single"/>
            <w:rtl w:val="0"/>
          </w:rPr>
          <w:t xml:space="preserve">Citing AI Assistance</w:t>
        </w:r>
      </w:hyperlink>
      <w:r w:rsidDel="00000000" w:rsidR="00000000" w:rsidRPr="00000000">
        <w:rPr>
          <w:rtl w:val="0"/>
        </w:rPr>
      </w:r>
    </w:p>
    <w:p w:rsidR="00000000" w:rsidDel="00000000" w:rsidP="00000000" w:rsidRDefault="00000000" w:rsidRPr="00000000" w14:paraId="000000E6">
      <w:pPr>
        <w:numPr>
          <w:ilvl w:val="0"/>
          <w:numId w:val="56"/>
        </w:numPr>
        <w:spacing w:after="0" w:afterAutospacing="0" w:lineRule="auto"/>
        <w:ind w:left="720" w:hanging="360"/>
        <w:rPr>
          <w:u w:val="none"/>
        </w:rPr>
      </w:pPr>
      <w:r w:rsidDel="00000000" w:rsidR="00000000" w:rsidRPr="00000000">
        <w:rPr>
          <w:rFonts w:ascii="Wix Madefor Text SemiBold" w:cs="Wix Madefor Text SemiBold" w:eastAsia="Wix Madefor Text SemiBold" w:hAnsi="Wix Madefor Text SemiBold"/>
          <w:rtl w:val="0"/>
        </w:rPr>
        <w:t xml:space="preserve">Transparency:</w:t>
      </w:r>
      <w:r w:rsidDel="00000000" w:rsidR="00000000" w:rsidRPr="00000000">
        <w:rPr>
          <w:rtl w:val="0"/>
        </w:rPr>
        <w:t xml:space="preserve"> If AI significantly contributes to content creation, consider acknowledging its use.</w:t>
      </w:r>
    </w:p>
    <w:p w:rsidR="00000000" w:rsidDel="00000000" w:rsidP="00000000" w:rsidRDefault="00000000" w:rsidRPr="00000000" w14:paraId="000000E7">
      <w:pPr>
        <w:numPr>
          <w:ilvl w:val="0"/>
          <w:numId w:val="56"/>
        </w:numPr>
        <w:spacing w:after="240" w:lineRule="auto"/>
        <w:ind w:left="720" w:hanging="360"/>
        <w:rPr>
          <w:u w:val="none"/>
        </w:rPr>
      </w:pPr>
      <w:r w:rsidDel="00000000" w:rsidR="00000000" w:rsidRPr="00000000">
        <w:rPr>
          <w:rFonts w:ascii="Wix Madefor Text SemiBold" w:cs="Wix Madefor Text SemiBold" w:eastAsia="Wix Madefor Text SemiBold" w:hAnsi="Wix Madefor Text SemiBold"/>
          <w:rtl w:val="0"/>
        </w:rPr>
        <w:t xml:space="preserve">Academic Integrity:</w:t>
      </w:r>
      <w:r w:rsidDel="00000000" w:rsidR="00000000" w:rsidRPr="00000000">
        <w:rPr>
          <w:b w:val="1"/>
          <w:rtl w:val="0"/>
        </w:rPr>
        <w:t xml:space="preserve"> </w:t>
      </w:r>
      <w:r w:rsidDel="00000000" w:rsidR="00000000" w:rsidRPr="00000000">
        <w:rPr>
          <w:rFonts w:ascii="Wix Madefor Text" w:cs="Wix Madefor Text" w:eastAsia="Wix Madefor Text" w:hAnsi="Wix Madefor Text"/>
          <w:rtl w:val="0"/>
        </w:rPr>
        <w:t xml:space="preserve">Always review and edit AI-generated content to align with personal voice and standards. Consider writing in external software (Microsoft Word, Google Docs, etc); in other words, use ChatGPT in conjunction with your primary writing platform.</w:t>
      </w:r>
    </w:p>
    <w:p w:rsidR="00000000" w:rsidDel="00000000" w:rsidP="00000000" w:rsidRDefault="00000000" w:rsidRPr="00000000" w14:paraId="000000E8">
      <w:pPr>
        <w:spacing w:after="240" w:lineRule="auto"/>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E9">
      <w:pPr>
        <w:pStyle w:val="Heading2"/>
        <w:rPr/>
      </w:pPr>
      <w:bookmarkStart w:colFirst="0" w:colLast="0" w:name="_drfx1dj02n64" w:id="64"/>
      <w:bookmarkEnd w:id="64"/>
      <w:r w:rsidDel="00000000" w:rsidR="00000000" w:rsidRPr="00000000">
        <w:rPr>
          <w:rtl w:val="0"/>
        </w:rPr>
        <w:t xml:space="preserve">What about permission/consent? </w:t>
      </w:r>
    </w:p>
    <w:p w:rsidR="00000000" w:rsidDel="00000000" w:rsidP="00000000" w:rsidRDefault="00000000" w:rsidRPr="00000000" w14:paraId="000000EA">
      <w:pPr>
        <w:pStyle w:val="Heading3"/>
        <w:spacing w:after="40" w:lineRule="auto"/>
        <w:rPr/>
      </w:pPr>
      <w:bookmarkStart w:colFirst="0" w:colLast="0" w:name="_8unx9lsrw0ew" w:id="65"/>
      <w:bookmarkEnd w:id="65"/>
      <w:r w:rsidDel="00000000" w:rsidR="00000000" w:rsidRPr="00000000">
        <w:rPr>
          <w:rtl w:val="0"/>
        </w:rPr>
        <w:t xml:space="preserve">Collecting applicant information: </w:t>
      </w:r>
    </w:p>
    <w:p w:rsidR="00000000" w:rsidDel="00000000" w:rsidP="00000000" w:rsidRDefault="00000000" w:rsidRPr="00000000" w14:paraId="000000EB">
      <w:pPr>
        <w:spacing w:after="24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Use forms to gather necessary details with permission to use AI tools.</w:t>
      </w:r>
    </w:p>
    <w:p w:rsidR="00000000" w:rsidDel="00000000" w:rsidP="00000000" w:rsidRDefault="00000000" w:rsidRPr="00000000" w14:paraId="000000EC">
      <w:pPr>
        <w:pStyle w:val="Heading3"/>
        <w:rPr/>
      </w:pPr>
      <w:bookmarkStart w:colFirst="0" w:colLast="0" w:name="_373k7yg5ck30" w:id="66"/>
      <w:bookmarkEnd w:id="66"/>
      <w:r w:rsidDel="00000000" w:rsidR="00000000" w:rsidRPr="00000000">
        <w:rPr>
          <w:rtl w:val="0"/>
        </w:rPr>
        <w:t xml:space="preserve">Generating recommendation letters: </w:t>
      </w:r>
    </w:p>
    <w:p w:rsidR="00000000" w:rsidDel="00000000" w:rsidP="00000000" w:rsidRDefault="00000000" w:rsidRPr="00000000" w14:paraId="000000ED">
      <w:pPr>
        <w:spacing w:after="240" w:lineRule="auto"/>
        <w:ind w:left="0" w:firstLine="0"/>
        <w:rPr/>
      </w:pPr>
      <w:r w:rsidDel="00000000" w:rsidR="00000000" w:rsidRPr="00000000">
        <w:rPr>
          <w:rFonts w:ascii="Wix Madefor Text" w:cs="Wix Madefor Text" w:eastAsia="Wix Madefor Text" w:hAnsi="Wix Madefor Text"/>
          <w:rtl w:val="0"/>
        </w:rPr>
        <w:t xml:space="preserve">Input collected information into AI to draft letters, ensuring personalization and confidentiality. (See section above on writing </w:t>
      </w:r>
      <w:r w:rsidDel="00000000" w:rsidR="00000000" w:rsidRPr="00000000">
        <w:rPr>
          <w:rtl w:val="0"/>
        </w:rPr>
        <w:t xml:space="preserve">recs.)</w:t>
      </w:r>
    </w:p>
    <w:p w:rsidR="00000000" w:rsidDel="00000000" w:rsidP="00000000" w:rsidRDefault="00000000" w:rsidRPr="00000000" w14:paraId="000000EE">
      <w:pPr>
        <w:spacing w:after="240" w:lineRule="auto"/>
        <w:rPr/>
      </w:pPr>
      <w:r w:rsidDel="00000000" w:rsidR="00000000" w:rsidRPr="00000000">
        <w:rPr>
          <w:rtl w:val="0"/>
        </w:rPr>
        <w:t xml:space="preserve">─</w:t>
      </w:r>
    </w:p>
    <w:p w:rsidR="00000000" w:rsidDel="00000000" w:rsidP="00000000" w:rsidRDefault="00000000" w:rsidRPr="00000000" w14:paraId="000000EF">
      <w:pPr>
        <w:pStyle w:val="Heading2"/>
        <w:rPr>
          <w:i w:val="1"/>
          <w:shd w:fill="effab4" w:val="clear"/>
        </w:rPr>
      </w:pPr>
      <w:bookmarkStart w:colFirst="0" w:colLast="0" w:name="_ljswbp22cugm" w:id="67"/>
      <w:bookmarkEnd w:id="67"/>
      <w:r w:rsidDel="00000000" w:rsidR="00000000" w:rsidRPr="00000000">
        <w:rPr>
          <w:rtl w:val="0"/>
        </w:rPr>
        <w:t xml:space="preserve">How Can I Ensure Ethical Use of AI?</w:t>
      </w:r>
      <w:r w:rsidDel="00000000" w:rsidR="00000000" w:rsidRPr="00000000">
        <w:rPr>
          <w:i w:val="1"/>
          <w:rtl w:val="0"/>
        </w:rPr>
        <w:t xml:space="preserve"> </w:t>
      </w:r>
      <w:r w:rsidDel="00000000" w:rsidR="00000000" w:rsidRPr="00000000">
        <w:rPr>
          <w:i w:val="1"/>
          <w:shd w:fill="effab4" w:val="clear"/>
          <w:rtl w:val="0"/>
        </w:rPr>
        <w:t xml:space="preserve">[to be updated with GU General Counsel guidelines for researchers]</w:t>
      </w:r>
    </w:p>
    <w:p w:rsidR="00000000" w:rsidDel="00000000" w:rsidP="00000000" w:rsidRDefault="00000000" w:rsidRPr="00000000" w14:paraId="000000F0">
      <w:pPr>
        <w:pStyle w:val="Heading3"/>
        <w:rPr/>
      </w:pPr>
      <w:bookmarkStart w:colFirst="0" w:colLast="0" w:name="_wgocco10a5jy" w:id="68"/>
      <w:bookmarkEnd w:id="68"/>
      <w:r w:rsidDel="00000000" w:rsidR="00000000" w:rsidRPr="00000000">
        <w:rPr>
          <w:rtl w:val="0"/>
        </w:rPr>
        <w:t xml:space="preserve">Data privacy: </w:t>
      </w:r>
    </w:p>
    <w:p w:rsidR="00000000" w:rsidDel="00000000" w:rsidP="00000000" w:rsidRDefault="00000000" w:rsidRPr="00000000" w14:paraId="000000F1">
      <w:pPr>
        <w:spacing w:after="240" w:lineRule="auto"/>
        <w:ind w:left="0" w:firstLine="0"/>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Avoid inputting sensitive or confidential information into AI tools.</w:t>
      </w:r>
    </w:p>
    <w:p w:rsidR="00000000" w:rsidDel="00000000" w:rsidP="00000000" w:rsidRDefault="00000000" w:rsidRPr="00000000" w14:paraId="000000F2">
      <w:pPr>
        <w:pStyle w:val="Heading3"/>
        <w:rPr/>
      </w:pPr>
      <w:bookmarkStart w:colFirst="0" w:colLast="0" w:name="_sxsc9ec1yxxi" w:id="69"/>
      <w:bookmarkEnd w:id="69"/>
      <w:r w:rsidDel="00000000" w:rsidR="00000000" w:rsidRPr="00000000">
        <w:rPr>
          <w:rtl w:val="0"/>
        </w:rPr>
        <w:t xml:space="preserve">Originality: </w:t>
      </w:r>
    </w:p>
    <w:p w:rsidR="00000000" w:rsidDel="00000000" w:rsidP="00000000" w:rsidRDefault="00000000" w:rsidRPr="00000000" w14:paraId="000000F3">
      <w:pPr>
        <w:ind w:left="0" w:firstLine="0"/>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Use AI to support your ideas, not replace original thought.</w:t>
      </w:r>
    </w:p>
    <w:p w:rsidR="00000000" w:rsidDel="00000000" w:rsidP="00000000" w:rsidRDefault="00000000" w:rsidRPr="00000000" w14:paraId="000000F4">
      <w:pPr>
        <w:pStyle w:val="Heading1"/>
        <w:rPr/>
        <w:sectPr>
          <w:type w:val="nextPage"/>
          <w:pgSz w:h="15840" w:w="12240" w:orient="portrait"/>
          <w:pgMar w:bottom="1440" w:top="1440" w:left="1440" w:right="1440" w:header="720" w:footer="720"/>
        </w:sectPr>
      </w:pPr>
      <w:bookmarkStart w:colFirst="0" w:colLast="0" w:name="_wwvfzfz1km76" w:id="70"/>
      <w:bookmarkEnd w:id="70"/>
      <w:r w:rsidDel="00000000" w:rsidR="00000000" w:rsidRPr="00000000">
        <w:rPr>
          <w:rtl w:val="0"/>
        </w:rPr>
      </w:r>
    </w:p>
    <w:p w:rsidR="00000000" w:rsidDel="00000000" w:rsidP="00000000" w:rsidRDefault="00000000" w:rsidRPr="00000000" w14:paraId="000000F5">
      <w:pPr>
        <w:pStyle w:val="Heading1"/>
        <w:rPr/>
      </w:pPr>
      <w:bookmarkStart w:colFirst="0" w:colLast="0" w:name="_x2vlkvsx4n21" w:id="71"/>
      <w:bookmarkEnd w:id="71"/>
      <w:r w:rsidDel="00000000" w:rsidR="00000000" w:rsidRPr="00000000">
        <w:rPr>
          <w:rtl w:val="0"/>
        </w:rPr>
        <w:t xml:space="preserve">Prompt Help</w:t>
      </w:r>
    </w:p>
    <w:p w:rsidR="00000000" w:rsidDel="00000000" w:rsidP="00000000" w:rsidRDefault="00000000" w:rsidRPr="00000000" w14:paraId="000000F6">
      <w:pPr>
        <w:numPr>
          <w:ilvl w:val="0"/>
          <w:numId w:val="20"/>
        </w:numPr>
        <w:shd w:fill="ffffff" w:val="clear"/>
        <w:spacing w:after="40" w:before="0" w:line="276" w:lineRule="auto"/>
        <w:ind w:left="720" w:hanging="360"/>
        <w:rPr>
          <w:rFonts w:ascii="Wix Madefor Text" w:cs="Wix Madefor Text" w:eastAsia="Wix Madefor Text" w:hAnsi="Wix Madefor Text"/>
        </w:rPr>
      </w:pPr>
      <w:hyperlink r:id="rId29">
        <w:r w:rsidDel="00000000" w:rsidR="00000000" w:rsidRPr="00000000">
          <w:rPr>
            <w:rFonts w:ascii="Wix Madefor Text Medium" w:cs="Wix Madefor Text Medium" w:eastAsia="Wix Madefor Text Medium" w:hAnsi="Wix Madefor Text Medium"/>
            <w:color w:val="1155cc"/>
            <w:u w:val="single"/>
            <w:rtl w:val="0"/>
          </w:rPr>
          <w:t xml:space="preserve">GenAI Chatbot Prompt Library for Educators</w:t>
        </w:r>
      </w:hyperlink>
      <w:r w:rsidDel="00000000" w:rsidR="00000000" w:rsidRPr="00000000">
        <w:rPr>
          <w:rtl w:val="0"/>
        </w:rPr>
        <w:t xml:space="preserve">,</w:t>
      </w:r>
      <w:r w:rsidDel="00000000" w:rsidR="00000000" w:rsidRPr="00000000">
        <w:rPr>
          <w:rtl w:val="0"/>
        </w:rPr>
        <w:t xml:space="preserve"> a</w:t>
      </w:r>
      <w:r w:rsidDel="00000000" w:rsidR="00000000" w:rsidRPr="00000000">
        <w:rPr>
          <w:rFonts w:ascii="Wix Madefor Text" w:cs="Wix Madefor Text" w:eastAsia="Wix Madefor Text" w:hAnsi="Wix Madefor Text"/>
          <w:rtl w:val="0"/>
        </w:rPr>
        <w:t xml:space="preserve"> collection of prompts to help educators design lesson plans, rubrics</w:t>
      </w:r>
    </w:p>
    <w:p w:rsidR="00000000" w:rsidDel="00000000" w:rsidP="00000000" w:rsidRDefault="00000000" w:rsidRPr="00000000" w14:paraId="000000F7">
      <w:pPr>
        <w:numPr>
          <w:ilvl w:val="0"/>
          <w:numId w:val="20"/>
        </w:numPr>
        <w:shd w:fill="ffffff" w:val="clear"/>
        <w:spacing w:after="40" w:before="0" w:line="276" w:lineRule="auto"/>
        <w:ind w:left="720" w:hanging="360"/>
        <w:rPr>
          <w:rFonts w:ascii="Wix Madefor Text" w:cs="Wix Madefor Text" w:eastAsia="Wix Madefor Text" w:hAnsi="Wix Madefor Text"/>
        </w:rPr>
      </w:pPr>
      <w:hyperlink r:id="rId30">
        <w:r w:rsidDel="00000000" w:rsidR="00000000" w:rsidRPr="00000000">
          <w:rPr>
            <w:rFonts w:ascii="Wix Madefor Text Medium" w:cs="Wix Madefor Text Medium" w:eastAsia="Wix Madefor Text Medium" w:hAnsi="Wix Madefor Text Medium"/>
            <w:color w:val="1155cc"/>
            <w:u w:val="single"/>
            <w:rtl w:val="0"/>
          </w:rPr>
          <w:t xml:space="preserve">AI Prompts for Teaching: A Spellbook</w:t>
        </w:r>
      </w:hyperlink>
      <w:r w:rsidDel="00000000" w:rsidR="00000000" w:rsidRPr="00000000">
        <w:rPr>
          <w:rtl w:val="0"/>
        </w:rPr>
        <w:t xml:space="preserve">, </w:t>
      </w:r>
      <w:r w:rsidDel="00000000" w:rsidR="00000000" w:rsidRPr="00000000">
        <w:rPr>
          <w:rFonts w:ascii="Wix Madefor Text" w:cs="Wix Madefor Text" w:eastAsia="Wix Madefor Text" w:hAnsi="Wix Madefor Text"/>
          <w:rtl w:val="0"/>
        </w:rPr>
        <w:t xml:space="preserve">compiled by Dr. Cynthia Alby</w:t>
      </w:r>
    </w:p>
    <w:p w:rsidR="00000000" w:rsidDel="00000000" w:rsidP="00000000" w:rsidRDefault="00000000" w:rsidRPr="00000000" w14:paraId="000000F8">
      <w:pPr>
        <w:numPr>
          <w:ilvl w:val="0"/>
          <w:numId w:val="20"/>
        </w:numPr>
        <w:shd w:fill="ffffff" w:val="clear"/>
        <w:spacing w:after="40" w:before="0" w:line="276" w:lineRule="auto"/>
        <w:ind w:left="720" w:hanging="360"/>
        <w:rPr>
          <w:rFonts w:ascii="Wix Madefor Text" w:cs="Wix Madefor Text" w:eastAsia="Wix Madefor Text" w:hAnsi="Wix Madefor Text"/>
        </w:rPr>
      </w:pPr>
      <w:hyperlink r:id="rId31">
        <w:r w:rsidDel="00000000" w:rsidR="00000000" w:rsidRPr="00000000">
          <w:rPr>
            <w:rFonts w:ascii="Wix Madefor Text Medium" w:cs="Wix Madefor Text Medium" w:eastAsia="Wix Madefor Text Medium" w:hAnsi="Wix Madefor Text Medium"/>
            <w:color w:val="1155cc"/>
            <w:u w:val="single"/>
            <w:rtl w:val="0"/>
          </w:rPr>
          <w:t xml:space="preserve">Teaching with AI</w:t>
        </w:r>
      </w:hyperlink>
      <w:r w:rsidDel="00000000" w:rsidR="00000000" w:rsidRPr="00000000">
        <w:rPr>
          <w:rtl w:val="0"/>
        </w:rPr>
        <w:t xml:space="preserve">, </w:t>
      </w:r>
      <w:r w:rsidDel="00000000" w:rsidR="00000000" w:rsidRPr="00000000">
        <w:rPr>
          <w:rtl w:val="0"/>
        </w:rPr>
        <w:t xml:space="preserve">a guide</w:t>
      </w:r>
      <w:r w:rsidDel="00000000" w:rsidR="00000000" w:rsidRPr="00000000">
        <w:rPr>
          <w:rFonts w:ascii="Wix Madefor Text" w:cs="Wix Madefor Text" w:eastAsia="Wix Madefor Text" w:hAnsi="Wix Madefor Text"/>
          <w:rtl w:val="0"/>
        </w:rPr>
        <w:t xml:space="preserve"> compiled by OpenAI to help teachers using ChatGPT in their classroom—including suggested prompts, an explanation of how ChatGPT works and its limitations, the efficacy of AI detectors, and bias.</w:t>
      </w:r>
      <w:r w:rsidDel="00000000" w:rsidR="00000000" w:rsidRPr="00000000">
        <w:rPr>
          <w:rtl w:val="0"/>
        </w:rPr>
      </w:r>
    </w:p>
    <w:p w:rsidR="00000000" w:rsidDel="00000000" w:rsidP="00000000" w:rsidRDefault="00000000" w:rsidRPr="00000000" w14:paraId="000000F9">
      <w:pPr>
        <w:numPr>
          <w:ilvl w:val="0"/>
          <w:numId w:val="20"/>
        </w:numPr>
        <w:shd w:fill="ffffff" w:val="clear"/>
        <w:spacing w:after="40" w:before="0" w:line="276" w:lineRule="auto"/>
        <w:ind w:left="720" w:hanging="360"/>
        <w:rPr>
          <w:rFonts w:ascii="Wix Madefor Text" w:cs="Wix Madefor Text" w:eastAsia="Wix Madefor Text" w:hAnsi="Wix Madefor Text"/>
        </w:rPr>
      </w:pPr>
      <w:hyperlink r:id="rId32">
        <w:r w:rsidDel="00000000" w:rsidR="00000000" w:rsidRPr="00000000">
          <w:rPr>
            <w:rFonts w:ascii="Wix Madefor Text Medium" w:cs="Wix Madefor Text Medium" w:eastAsia="Wix Madefor Text Medium" w:hAnsi="Wix Madefor Text Medium"/>
            <w:color w:val="1155cc"/>
            <w:u w:val="single"/>
            <w:rtl w:val="0"/>
          </w:rPr>
          <w:t xml:space="preserve">Putting</w:t>
        </w:r>
      </w:hyperlink>
      <w:hyperlink r:id="rId33">
        <w:r w:rsidDel="00000000" w:rsidR="00000000" w:rsidRPr="00000000">
          <w:rPr>
            <w:rFonts w:ascii="Wix Madefor Text Medium" w:cs="Wix Madefor Text Medium" w:eastAsia="Wix Madefor Text Medium" w:hAnsi="Wix Madefor Text Medium"/>
            <w:color w:val="1155cc"/>
            <w:u w:val="single"/>
            <w:rtl w:val="0"/>
          </w:rPr>
          <w:t xml:space="preserve"> Grammarly’s Generative AI Capability Into Action</w:t>
        </w:r>
      </w:hyperlink>
      <w:r w:rsidDel="00000000" w:rsidR="00000000" w:rsidRPr="00000000">
        <w:rPr>
          <w:rtl w:val="0"/>
        </w:rPr>
      </w:r>
    </w:p>
    <w:p w:rsidR="00000000" w:rsidDel="00000000" w:rsidP="00000000" w:rsidRDefault="00000000" w:rsidRPr="00000000" w14:paraId="000000FA">
      <w:pPr>
        <w:numPr>
          <w:ilvl w:val="0"/>
          <w:numId w:val="20"/>
        </w:numPr>
        <w:shd w:fill="ffffff" w:val="clear"/>
        <w:spacing w:after="240" w:before="0" w:line="276" w:lineRule="auto"/>
        <w:ind w:left="720" w:hanging="360"/>
        <w:rPr>
          <w:rFonts w:ascii="Wix Madefor Text Medium" w:cs="Wix Madefor Text Medium" w:eastAsia="Wix Madefor Text Medium" w:hAnsi="Wix Madefor Text Medium"/>
        </w:rPr>
        <w:sectPr>
          <w:type w:val="nextPage"/>
          <w:pgSz w:h="15840" w:w="12240" w:orient="portrait"/>
          <w:pgMar w:bottom="1440" w:top="1440" w:left="1440" w:right="1440" w:header="720" w:footer="720"/>
        </w:sectPr>
      </w:pPr>
      <w:hyperlink r:id="rId34">
        <w:r w:rsidDel="00000000" w:rsidR="00000000" w:rsidRPr="00000000">
          <w:rPr>
            <w:rFonts w:ascii="Wix Madefor Text Medium" w:cs="Wix Madefor Text Medium" w:eastAsia="Wix Madefor Text Medium" w:hAnsi="Wix Madefor Text Medium"/>
            <w:color w:val="1155cc"/>
            <w:u w:val="single"/>
            <w:rtl w:val="0"/>
          </w:rPr>
          <w:t xml:space="preserve">General AI Prompting Guide for Educators</w:t>
        </w:r>
      </w:hyperlink>
      <w:r w:rsidDel="00000000" w:rsidR="00000000" w:rsidRPr="00000000">
        <w:rPr>
          <w:rtl w:val="0"/>
        </w:rPr>
      </w:r>
    </w:p>
    <w:p w:rsidR="00000000" w:rsidDel="00000000" w:rsidP="00000000" w:rsidRDefault="00000000" w:rsidRPr="00000000" w14:paraId="000000FB">
      <w:pPr>
        <w:pStyle w:val="Heading1"/>
        <w:keepNext w:val="0"/>
        <w:keepLines w:val="0"/>
        <w:pBdr>
          <w:top w:color="auto" w:space="0" w:sz="0" w:val="none"/>
          <w:left w:color="auto" w:space="0" w:sz="0" w:val="none"/>
          <w:bottom w:color="auto" w:space="0" w:sz="0" w:val="none"/>
          <w:right w:color="auto" w:space="0" w:sz="0" w:val="none"/>
          <w:between w:color="auto" w:space="0" w:sz="0" w:val="none"/>
        </w:pBdr>
        <w:rPr/>
      </w:pPr>
      <w:bookmarkStart w:colFirst="0" w:colLast="0" w:name="_hz5xvud2qbwk" w:id="72"/>
      <w:bookmarkEnd w:id="72"/>
      <w:r w:rsidDel="00000000" w:rsidR="00000000" w:rsidRPr="00000000">
        <w:rPr>
          <w:rtl w:val="0"/>
        </w:rPr>
        <w:t xml:space="preserve">Georgetown Projects    </w:t>
      </w:r>
    </w:p>
    <w:p w:rsidR="00000000" w:rsidDel="00000000" w:rsidP="00000000" w:rsidRDefault="00000000" w:rsidRPr="00000000" w14:paraId="000000FC">
      <w:pPr>
        <w:pStyle w:val="Heading2"/>
        <w:rPr/>
      </w:pPr>
      <w:bookmarkStart w:colFirst="0" w:colLast="0" w:name="_nq52rbdqzutt" w:id="73"/>
      <w:bookmarkEnd w:id="73"/>
      <w:commentRangeStart w:id="0"/>
      <w:r w:rsidDel="00000000" w:rsidR="00000000" w:rsidRPr="00000000">
        <w:rPr>
          <w:rtl w:val="0"/>
        </w:rPr>
        <w:t xml:space="preserve">GU-Designed AI for Research Assistance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FD">
      <w:pPr>
        <w:spacing w:after="240" w:lineRule="auto"/>
        <w:rPr>
          <w:rFonts w:ascii="Trispace Light" w:cs="Trispace Light" w:eastAsia="Trispace Light" w:hAnsi="Trispace Light"/>
          <w:sz w:val="19"/>
          <w:szCs w:val="19"/>
        </w:rPr>
      </w:pPr>
      <w:r w:rsidDel="00000000" w:rsidR="00000000" w:rsidRPr="00000000">
        <w:rPr>
          <w:rFonts w:ascii="Trispace Light" w:cs="Trispace Light" w:eastAsia="Trispace Light" w:hAnsi="Trispace Light"/>
          <w:sz w:val="19"/>
          <w:szCs w:val="19"/>
          <w:rtl w:val="0"/>
        </w:rPr>
        <w:t xml:space="preserve">↳ </w:t>
      </w:r>
      <w:r w:rsidDel="00000000" w:rsidR="00000000" w:rsidRPr="00000000">
        <w:rPr>
          <w:rFonts w:ascii="Trispace" w:cs="Trispace" w:eastAsia="Trispace" w:hAnsi="Trispace"/>
          <w:sz w:val="19"/>
          <w:szCs w:val="19"/>
          <w:rtl w:val="0"/>
        </w:rPr>
        <w:t xml:space="preserve">Caroline Delva, </w:t>
      </w:r>
      <w:r w:rsidDel="00000000" w:rsidR="00000000" w:rsidRPr="00000000">
        <w:rPr>
          <w:rFonts w:ascii="Trispace" w:cs="Trispace" w:eastAsia="Trispace" w:hAnsi="Trispace"/>
          <w:i w:val="1"/>
          <w:sz w:val="19"/>
          <w:szCs w:val="19"/>
          <w:rtl w:val="0"/>
        </w:rPr>
        <w:t xml:space="preserve">CNDLS</w:t>
      </w:r>
      <w:r w:rsidDel="00000000" w:rsidR="00000000" w:rsidRPr="00000000">
        <w:rPr>
          <w:rFonts w:ascii="Trispace" w:cs="Trispace" w:eastAsia="Trispace" w:hAnsi="Trispace"/>
          <w:sz w:val="19"/>
          <w:szCs w:val="19"/>
          <w:rtl w:val="0"/>
        </w:rPr>
        <w:t xml:space="preserve">: </w:t>
      </w:r>
      <w:r w:rsidDel="00000000" w:rsidR="00000000" w:rsidRPr="00000000">
        <w:rPr>
          <w:rFonts w:ascii="Trispace Light" w:cs="Trispace Light" w:eastAsia="Trispace Light" w:hAnsi="Trispace Light"/>
          <w:sz w:val="19"/>
          <w:szCs w:val="19"/>
          <w:rtl w:val="0"/>
        </w:rPr>
        <w:t xml:space="preserve"> available for consultations with faculty</w:t>
      </w:r>
    </w:p>
    <w:p w:rsidR="00000000" w:rsidDel="00000000" w:rsidP="00000000" w:rsidRDefault="00000000" w:rsidRPr="00000000" w14:paraId="000000FE">
      <w:pPr>
        <w:pStyle w:val="Heading3"/>
        <w:rPr/>
      </w:pPr>
      <w:bookmarkStart w:colFirst="0" w:colLast="0" w:name="_oyxruvv64s4y" w:id="74"/>
      <w:bookmarkEnd w:id="74"/>
      <w:r w:rsidDel="00000000" w:rsidR="00000000" w:rsidRPr="00000000">
        <w:rPr>
          <w:rtl w:val="0"/>
        </w:rPr>
        <w:t xml:space="preserve">Documents Search Tool – Text Scout</w:t>
      </w:r>
    </w:p>
    <w:p w:rsidR="00000000" w:rsidDel="00000000" w:rsidP="00000000" w:rsidRDefault="00000000" w:rsidRPr="00000000" w14:paraId="000000FF">
      <w:pPr>
        <w:spacing w:after="160" w:before="0" w:lineRule="auto"/>
        <w:rPr/>
      </w:pPr>
      <w:r w:rsidDel="00000000" w:rsidR="00000000" w:rsidRPr="00000000">
        <w:rPr>
          <w:rtl w:val="0"/>
        </w:rPr>
        <w:t xml:space="preserve">Text Scout is an information retrieval tool designed to search through a set of given documents to find the most relevant documents based on a given query. Through the calculation of cosine similarities, the tool ranks documents according to how closely they match the input query.</w:t>
      </w:r>
    </w:p>
    <w:p w:rsidR="00000000" w:rsidDel="00000000" w:rsidP="00000000" w:rsidRDefault="00000000" w:rsidRPr="00000000" w14:paraId="00000100">
      <w:pPr>
        <w:pStyle w:val="Heading4"/>
        <w:rPr/>
      </w:pPr>
      <w:bookmarkStart w:colFirst="0" w:colLast="0" w:name="_objeoezws3l" w:id="75"/>
      <w:bookmarkEnd w:id="75"/>
      <w:r w:rsidDel="00000000" w:rsidR="00000000" w:rsidRPr="00000000">
        <w:rPr>
          <w:rtl w:val="0"/>
        </w:rPr>
        <w:t xml:space="preserve">User’s Provided Zip File</w:t>
      </w:r>
    </w:p>
    <w:p w:rsidR="00000000" w:rsidDel="00000000" w:rsidP="00000000" w:rsidRDefault="00000000" w:rsidRPr="00000000" w14:paraId="00000101">
      <w:pPr>
        <w:spacing w:after="160" w:before="0" w:lineRule="auto"/>
        <w:ind w:left="0" w:firstLine="0"/>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Upload a zip file containing documents in the format of PDFs, Word files, or text files that you want to search through.</w:t>
      </w:r>
    </w:p>
    <w:p w:rsidR="00000000" w:rsidDel="00000000" w:rsidP="00000000" w:rsidRDefault="00000000" w:rsidRPr="00000000" w14:paraId="00000102">
      <w:pPr>
        <w:pStyle w:val="Heading4"/>
        <w:rPr/>
      </w:pPr>
      <w:bookmarkStart w:colFirst="0" w:colLast="0" w:name="_36xpyz58yehw" w:id="76"/>
      <w:bookmarkEnd w:id="76"/>
      <w:r w:rsidDel="00000000" w:rsidR="00000000" w:rsidRPr="00000000">
        <w:rPr>
          <w:rtl w:val="0"/>
        </w:rPr>
        <w:t xml:space="preserve">Program’s Workflow</w:t>
      </w:r>
    </w:p>
    <w:p w:rsidR="00000000" w:rsidDel="00000000" w:rsidP="00000000" w:rsidRDefault="00000000" w:rsidRPr="00000000" w14:paraId="00000103">
      <w:pPr>
        <w:numPr>
          <w:ilvl w:val="0"/>
          <w:numId w:val="3"/>
        </w:numPr>
        <w:spacing w:after="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Text extraction: </w:t>
      </w:r>
      <w:r w:rsidDel="00000000" w:rsidR="00000000" w:rsidRPr="00000000">
        <w:rPr>
          <w:rFonts w:ascii="Wix Madefor Text" w:cs="Wix Madefor Text" w:eastAsia="Wix Madefor Text" w:hAnsi="Wix Madefor Text"/>
          <w:rtl w:val="0"/>
        </w:rPr>
        <w:t xml:space="preserve">The tool processes your .zip file containing documents by extracting and converting them to plain text using specialized converters </w:t>
      </w:r>
    </w:p>
    <w:p w:rsidR="00000000" w:rsidDel="00000000" w:rsidP="00000000" w:rsidRDefault="00000000" w:rsidRPr="00000000" w14:paraId="00000104">
      <w:pPr>
        <w:numPr>
          <w:ilvl w:val="0"/>
          <w:numId w:val="3"/>
        </w:numPr>
        <w:spacing w:after="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Text pre-processing: </w:t>
      </w:r>
      <w:r w:rsidDel="00000000" w:rsidR="00000000" w:rsidRPr="00000000">
        <w:rPr>
          <w:rFonts w:ascii="Wix Madefor Text" w:cs="Wix Madefor Text" w:eastAsia="Wix Madefor Text" w:hAnsi="Wix Madefor Text"/>
          <w:rtl w:val="0"/>
        </w:rPr>
        <w:t xml:space="preserve">The e</w:t>
      </w:r>
      <w:r w:rsidDel="00000000" w:rsidR="00000000" w:rsidRPr="00000000">
        <w:rPr>
          <w:rFonts w:ascii="Wix Madefor Text" w:cs="Wix Madefor Text" w:eastAsia="Wix Madefor Text" w:hAnsi="Wix Madefor Text"/>
          <w:rtl w:val="0"/>
        </w:rPr>
        <w:t xml:space="preserve">xtracted text is pre-processed and encoded into vectors using the Sentence Transformer model to create embeddings for the purpose of semantic comparison.</w:t>
      </w:r>
    </w:p>
    <w:p w:rsidR="00000000" w:rsidDel="00000000" w:rsidP="00000000" w:rsidRDefault="00000000" w:rsidRPr="00000000" w14:paraId="00000105">
      <w:pPr>
        <w:numPr>
          <w:ilvl w:val="0"/>
          <w:numId w:val="3"/>
        </w:numPr>
        <w:spacing w:after="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Query encoding:</w:t>
      </w:r>
      <w:r w:rsidDel="00000000" w:rsidR="00000000" w:rsidRPr="00000000">
        <w:rPr>
          <w:rFonts w:ascii="Wix Madefor Text" w:cs="Wix Madefor Text" w:eastAsia="Wix Madefor Text" w:hAnsi="Wix Madefor Text"/>
          <w:rtl w:val="0"/>
        </w:rPr>
        <w:t xml:space="preserve"> </w:t>
      </w:r>
      <w:r w:rsidDel="00000000" w:rsidR="00000000" w:rsidRPr="00000000">
        <w:rPr>
          <w:rFonts w:ascii="Wix Madefor Text" w:cs="Wix Madefor Text" w:eastAsia="Wix Madefor Text" w:hAnsi="Wix Madefor Text"/>
          <w:rtl w:val="0"/>
        </w:rPr>
        <w:t xml:space="preserve">The user's provided query is encoded into a vector using the same Sentence Transformer model.</w:t>
      </w:r>
    </w:p>
    <w:p w:rsidR="00000000" w:rsidDel="00000000" w:rsidP="00000000" w:rsidRDefault="00000000" w:rsidRPr="00000000" w14:paraId="00000106">
      <w:pPr>
        <w:numPr>
          <w:ilvl w:val="0"/>
          <w:numId w:val="3"/>
        </w:numPr>
        <w:spacing w:after="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Cosine similarity calculation</w:t>
      </w:r>
      <w:r w:rsidDel="00000000" w:rsidR="00000000" w:rsidRPr="00000000">
        <w:rPr>
          <w:rFonts w:ascii="Wix Madefor Text SemiBold" w:cs="Wix Madefor Text SemiBold" w:eastAsia="Wix Madefor Text SemiBold" w:hAnsi="Wix Madefor Text SemiBold"/>
          <w:rtl w:val="0"/>
        </w:rPr>
        <w:t xml:space="preserve">: </w:t>
      </w:r>
      <w:r w:rsidDel="00000000" w:rsidR="00000000" w:rsidRPr="00000000">
        <w:rPr>
          <w:rFonts w:ascii="Wix Madefor Text" w:cs="Wix Madefor Text" w:eastAsia="Wix Madefor Text" w:hAnsi="Wix Madefor Text"/>
          <w:rtl w:val="0"/>
        </w:rPr>
        <w:t xml:space="preserve">Cosine similarity scores are calculated between the query vector and document embeddings to indicate the relevance of each document to the query.</w:t>
      </w:r>
    </w:p>
    <w:p w:rsidR="00000000" w:rsidDel="00000000" w:rsidP="00000000" w:rsidRDefault="00000000" w:rsidRPr="00000000" w14:paraId="00000107">
      <w:pPr>
        <w:numPr>
          <w:ilvl w:val="0"/>
          <w:numId w:val="3"/>
        </w:numPr>
        <w:spacing w:after="160" w:before="0" w:lineRule="auto"/>
        <w:ind w:left="720" w:hanging="360"/>
        <w:rPr>
          <w:b w:val="1"/>
        </w:rPr>
      </w:pPr>
      <w:r w:rsidDel="00000000" w:rsidR="00000000" w:rsidRPr="00000000">
        <w:rPr>
          <w:rFonts w:ascii="Wix Madefor Text SemiBold" w:cs="Wix Madefor Text SemiBold" w:eastAsia="Wix Madefor Text SemiBold" w:hAnsi="Wix Madefor Text SemiBold"/>
          <w:rtl w:val="0"/>
        </w:rPr>
        <w:t xml:space="preserve">Sorted result: </w:t>
      </w:r>
      <w:r w:rsidDel="00000000" w:rsidR="00000000" w:rsidRPr="00000000">
        <w:rPr>
          <w:rFonts w:ascii="Wix Madefor Text" w:cs="Wix Madefor Text" w:eastAsia="Wix Madefor Text" w:hAnsi="Wix Madefor Text"/>
          <w:rtl w:val="0"/>
        </w:rPr>
        <w:t xml:space="preserve">Documents are ranked by cosine similarity scores in descending order, with the 10 most relevant ones presented along with their similarity scores.</w:t>
      </w:r>
      <w:r w:rsidDel="00000000" w:rsidR="00000000" w:rsidRPr="00000000">
        <w:rPr>
          <w:rtl w:val="0"/>
        </w:rPr>
      </w:r>
    </w:p>
    <w:p w:rsidR="00000000" w:rsidDel="00000000" w:rsidP="00000000" w:rsidRDefault="00000000" w:rsidRPr="00000000" w14:paraId="00000108">
      <w:pPr>
        <w:pStyle w:val="Heading4"/>
        <w:rPr/>
      </w:pPr>
      <w:bookmarkStart w:colFirst="0" w:colLast="0" w:name="_81t3c3vnwur8" w:id="77"/>
      <w:bookmarkEnd w:id="77"/>
      <w:r w:rsidDel="00000000" w:rsidR="00000000" w:rsidRPr="00000000">
        <w:rPr>
          <w:rtl w:val="0"/>
        </w:rPr>
        <w:t xml:space="preserve">Text Scout’s Result</w:t>
      </w:r>
    </w:p>
    <w:p w:rsidR="00000000" w:rsidDel="00000000" w:rsidP="00000000" w:rsidRDefault="00000000" w:rsidRPr="00000000" w14:paraId="00000109">
      <w:pPr>
        <w:spacing w:after="160" w:before="0" w:lineRule="auto"/>
        <w:ind w:left="0" w:firstLine="0"/>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A list of cosine similarity scores that indicates how closely each document is related to the query are provided on the user interface. Higher scores signify greater relevance between the query and the provided documents.</w:t>
      </w:r>
    </w:p>
    <w:p w:rsidR="00000000" w:rsidDel="00000000" w:rsidP="00000000" w:rsidRDefault="00000000" w:rsidRPr="00000000" w14:paraId="0000010A">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0B">
      <w:pPr>
        <w:pStyle w:val="Heading3"/>
        <w:rPr/>
      </w:pPr>
      <w:bookmarkStart w:colFirst="0" w:colLast="0" w:name="_oqzd5cfcaa72" w:id="78"/>
      <w:bookmarkEnd w:id="78"/>
      <w:r w:rsidDel="00000000" w:rsidR="00000000" w:rsidRPr="00000000">
        <w:rPr>
          <w:rtl w:val="0"/>
        </w:rPr>
        <w:t xml:space="preserve">Summary Statistics Description Generator – Assignment Generator</w:t>
      </w:r>
    </w:p>
    <w:p w:rsidR="00000000" w:rsidDel="00000000" w:rsidP="00000000" w:rsidRDefault="00000000" w:rsidRPr="00000000" w14:paraId="0000010C">
      <w:pPr>
        <w:spacing w:after="160" w:lineRule="auto"/>
        <w:rPr/>
      </w:pPr>
      <w:r w:rsidDel="00000000" w:rsidR="00000000" w:rsidRPr="00000000">
        <w:rPr>
          <w:rtl w:val="0"/>
        </w:rPr>
        <w:t xml:space="preserve">The Assignment Generator is a tool designed to process SPSS summary statistics images, generate research summaries, and streamline faculty assignment creation. The tool integrates web scraping, Optical Character Recognition, machine learning with a custom GPT-3.5 model, and a web interface to automate the generation of descriptive research summaries based on a provided SPSS image data. </w:t>
      </w:r>
    </w:p>
    <w:p w:rsidR="00000000" w:rsidDel="00000000" w:rsidP="00000000" w:rsidRDefault="00000000" w:rsidRPr="00000000" w14:paraId="0000010D">
      <w:pPr>
        <w:pStyle w:val="Heading4"/>
        <w:rPr/>
      </w:pPr>
      <w:bookmarkStart w:colFirst="0" w:colLast="0" w:name="_l0nvwj5ezdod" w:id="79"/>
      <w:bookmarkEnd w:id="79"/>
      <w:r w:rsidDel="00000000" w:rsidR="00000000" w:rsidRPr="00000000">
        <w:rPr>
          <w:rtl w:val="0"/>
        </w:rPr>
        <w:t xml:space="preserve">Assignment Generator’s Input</w:t>
      </w:r>
    </w:p>
    <w:p w:rsidR="00000000" w:rsidDel="00000000" w:rsidP="00000000" w:rsidRDefault="00000000" w:rsidRPr="00000000" w14:paraId="0000010E">
      <w:pPr>
        <w:numPr>
          <w:ilvl w:val="0"/>
          <w:numId w:val="45"/>
        </w:numPr>
        <w:spacing w:after="160" w:lineRule="auto"/>
        <w:ind w:left="720" w:hanging="360"/>
      </w:pPr>
      <w:r w:rsidDel="00000000" w:rsidR="00000000" w:rsidRPr="00000000">
        <w:rPr>
          <w:rtl w:val="0"/>
        </w:rPr>
        <w:t xml:space="preserve">A zip file containing SPSS summary statistics images or direct image uploads via a web interface.</w:t>
      </w:r>
    </w:p>
    <w:p w:rsidR="00000000" w:rsidDel="00000000" w:rsidP="00000000" w:rsidRDefault="00000000" w:rsidRPr="00000000" w14:paraId="0000010F">
      <w:pPr>
        <w:pStyle w:val="Heading4"/>
        <w:rPr/>
      </w:pPr>
      <w:bookmarkStart w:colFirst="0" w:colLast="0" w:name="_x7k73brsnv39" w:id="80"/>
      <w:bookmarkEnd w:id="80"/>
      <w:r w:rsidDel="00000000" w:rsidR="00000000" w:rsidRPr="00000000">
        <w:rPr>
          <w:rtl w:val="0"/>
        </w:rPr>
        <w:t xml:space="preserve">Assignment Generator’s Workflow</w:t>
      </w:r>
    </w:p>
    <w:p w:rsidR="00000000" w:rsidDel="00000000" w:rsidP="00000000" w:rsidRDefault="00000000" w:rsidRPr="00000000" w14:paraId="00000110">
      <w:pPr>
        <w:numPr>
          <w:ilvl w:val="0"/>
          <w:numId w:val="10"/>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Data collection and web scraping: </w:t>
      </w:r>
      <w:r w:rsidDel="00000000" w:rsidR="00000000" w:rsidRPr="00000000">
        <w:rPr>
          <w:rtl w:val="0"/>
        </w:rPr>
        <w:t xml:space="preserve">A webscraper collects SPSS summary statistics images and descriptions from online sources.</w:t>
      </w:r>
    </w:p>
    <w:p w:rsidR="00000000" w:rsidDel="00000000" w:rsidP="00000000" w:rsidRDefault="00000000" w:rsidRPr="00000000" w14:paraId="00000111">
      <w:pPr>
        <w:numPr>
          <w:ilvl w:val="0"/>
          <w:numId w:val="10"/>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OCR implementation:</w:t>
      </w:r>
      <w:r w:rsidDel="00000000" w:rsidR="00000000" w:rsidRPr="00000000">
        <w:rPr>
          <w:rtl w:val="0"/>
        </w:rPr>
        <w:t xml:space="preserve"> OCR technology extracts text from SPSS images which are converted to text data as input to the model.</w:t>
      </w:r>
    </w:p>
    <w:p w:rsidR="00000000" w:rsidDel="00000000" w:rsidP="00000000" w:rsidRDefault="00000000" w:rsidRPr="00000000" w14:paraId="00000112">
      <w:pPr>
        <w:numPr>
          <w:ilvl w:val="0"/>
          <w:numId w:val="10"/>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Model training and text generation:</w:t>
      </w:r>
      <w:r w:rsidDel="00000000" w:rsidR="00000000" w:rsidRPr="00000000">
        <w:rPr>
          <w:rtl w:val="0"/>
        </w:rPr>
        <w:t xml:space="preserve"> A custom GPT-3.5 model which has been trained on the scraped SPSS summary statistics  generates research summaries based on the extracted SPSS statistics.</w:t>
      </w:r>
    </w:p>
    <w:p w:rsidR="00000000" w:rsidDel="00000000" w:rsidP="00000000" w:rsidRDefault="00000000" w:rsidRPr="00000000" w14:paraId="00000113">
      <w:pPr>
        <w:numPr>
          <w:ilvl w:val="0"/>
          <w:numId w:val="10"/>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Web interface development:</w:t>
      </w:r>
      <w:r w:rsidDel="00000000" w:rsidR="00000000" w:rsidRPr="00000000">
        <w:rPr>
          <w:rtl w:val="0"/>
        </w:rPr>
        <w:t xml:space="preserve"> A chatbot interface allows users to upload SPSS images and receive custom statistical descriptions.</w:t>
      </w:r>
    </w:p>
    <w:p w:rsidR="00000000" w:rsidDel="00000000" w:rsidP="00000000" w:rsidRDefault="00000000" w:rsidRPr="00000000" w14:paraId="00000114">
      <w:pPr>
        <w:pStyle w:val="Heading4"/>
        <w:rPr/>
      </w:pPr>
      <w:bookmarkStart w:colFirst="0" w:colLast="0" w:name="_4thw7djas1p5" w:id="81"/>
      <w:bookmarkEnd w:id="81"/>
      <w:r w:rsidDel="00000000" w:rsidR="00000000" w:rsidRPr="00000000">
        <w:rPr>
          <w:rtl w:val="0"/>
        </w:rPr>
        <w:t xml:space="preserve">Assignment Generator’s Result</w:t>
      </w:r>
    </w:p>
    <w:p w:rsidR="00000000" w:rsidDel="00000000" w:rsidP="00000000" w:rsidRDefault="00000000" w:rsidRPr="00000000" w14:paraId="00000115">
      <w:pPr>
        <w:numPr>
          <w:ilvl w:val="0"/>
          <w:numId w:val="33"/>
        </w:numPr>
        <w:spacing w:after="160" w:lineRule="auto"/>
        <w:ind w:left="720" w:hanging="360"/>
      </w:pPr>
      <w:r w:rsidDel="00000000" w:rsidR="00000000" w:rsidRPr="00000000">
        <w:rPr>
          <w:rtl w:val="0"/>
        </w:rPr>
        <w:t xml:space="preserve">A Word document containing the generated research summary and the SPSS image provided.</w:t>
      </w:r>
      <w:r w:rsidDel="00000000" w:rsidR="00000000" w:rsidRPr="00000000">
        <w:rPr>
          <w:rtl w:val="0"/>
        </w:rPr>
      </w:r>
    </w:p>
    <w:p w:rsidR="00000000" w:rsidDel="00000000" w:rsidP="00000000" w:rsidRDefault="00000000" w:rsidRPr="00000000" w14:paraId="00000116">
      <w:pPr>
        <w:spacing w:after="160" w:before="160" w:lineRule="auto"/>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17">
      <w:pPr>
        <w:pStyle w:val="Heading3"/>
        <w:rPr/>
      </w:pPr>
      <w:bookmarkStart w:colFirst="0" w:colLast="0" w:name="_y7yk08pqlwav" w:id="82"/>
      <w:bookmarkEnd w:id="82"/>
      <w:r w:rsidDel="00000000" w:rsidR="00000000" w:rsidRPr="00000000">
        <w:rPr>
          <w:rtl w:val="0"/>
        </w:rPr>
        <w:t xml:space="preserve">Machine Translation and Text Summarization &amp; Annotation Tool</w:t>
      </w:r>
    </w:p>
    <w:p w:rsidR="00000000" w:rsidDel="00000000" w:rsidP="00000000" w:rsidRDefault="00000000" w:rsidRPr="00000000" w14:paraId="00000118">
      <w:pPr>
        <w:spacing w:after="160" w:lineRule="auto"/>
        <w:rPr/>
      </w:pPr>
      <w:r w:rsidDel="00000000" w:rsidR="00000000" w:rsidRPr="00000000">
        <w:rPr>
          <w:rtl w:val="0"/>
        </w:rPr>
        <w:t xml:space="preserve">The Machine Translation and Text Summarization &amp; Annotation tool leverages Python and the OpenAI API to automate the translation, summarization, and annotation of a provided document. By reducing manual labor, this system helps users efficiently organize and process documents of various languages. </w:t>
      </w:r>
      <w:r w:rsidDel="00000000" w:rsidR="00000000" w:rsidRPr="00000000">
        <w:rPr>
          <w:rtl w:val="0"/>
        </w:rPr>
      </w:r>
    </w:p>
    <w:p w:rsidR="00000000" w:rsidDel="00000000" w:rsidP="00000000" w:rsidRDefault="00000000" w:rsidRPr="00000000" w14:paraId="00000119">
      <w:pPr>
        <w:spacing w:after="160" w:lineRule="auto"/>
        <w:rPr/>
      </w:pPr>
      <w:r w:rsidDel="00000000" w:rsidR="00000000" w:rsidRPr="00000000">
        <w:rPr>
          <w:rFonts w:ascii="Trispace Light" w:cs="Trispace Light" w:eastAsia="Trispace Light" w:hAnsi="Trispace Light"/>
          <w:sz w:val="23"/>
          <w:szCs w:val="23"/>
          <w:rtl w:val="0"/>
        </w:rPr>
        <w:t xml:space="preserve">↳ </w:t>
      </w:r>
      <w:r w:rsidDel="00000000" w:rsidR="00000000" w:rsidRPr="00000000">
        <w:rPr>
          <w:rFonts w:ascii="Trispace" w:cs="Trispace" w:eastAsia="Trispace" w:hAnsi="Trispace"/>
          <w:sz w:val="23"/>
          <w:szCs w:val="23"/>
          <w:rtl w:val="0"/>
        </w:rPr>
        <w:t xml:space="preserve">Killian Clarke and Noah Darwich, </w:t>
      </w:r>
      <w:r w:rsidDel="00000000" w:rsidR="00000000" w:rsidRPr="00000000">
        <w:rPr>
          <w:rFonts w:ascii="Trispace" w:cs="Trispace" w:eastAsia="Trispace" w:hAnsi="Trispace"/>
          <w:i w:val="1"/>
          <w:sz w:val="23"/>
          <w:szCs w:val="23"/>
          <w:rtl w:val="0"/>
        </w:rPr>
        <w:t xml:space="preserve">SFS</w:t>
      </w:r>
      <w:r w:rsidDel="00000000" w:rsidR="00000000" w:rsidRPr="00000000">
        <w:rPr>
          <w:rFonts w:ascii="Trispace" w:cs="Trispace" w:eastAsia="Trispace" w:hAnsi="Trispace"/>
          <w:sz w:val="23"/>
          <w:szCs w:val="23"/>
          <w:rtl w:val="0"/>
        </w:rPr>
        <w:t xml:space="preserve">: </w:t>
      </w:r>
      <w:hyperlink r:id="rId35">
        <w:r w:rsidDel="00000000" w:rsidR="00000000" w:rsidRPr="00000000">
          <w:rPr>
            <w:rFonts w:ascii="Trispace" w:cs="Trispace" w:eastAsia="Trispace" w:hAnsi="Trispace"/>
            <w:color w:val="1155cc"/>
            <w:sz w:val="23"/>
            <w:szCs w:val="23"/>
            <w:highlight w:val="white"/>
            <w:u w:val="single"/>
            <w:rtl w:val="0"/>
          </w:rPr>
          <w:t xml:space="preserve">Webinar Recording</w:t>
        </w:r>
      </w:hyperlink>
      <w:r w:rsidDel="00000000" w:rsidR="00000000" w:rsidRPr="00000000">
        <w:rPr>
          <w:rFonts w:ascii="Trispace" w:cs="Trispace" w:eastAsia="Trispace" w:hAnsi="Trispace"/>
          <w:sz w:val="23"/>
          <w:szCs w:val="23"/>
          <w:rtl w:val="0"/>
        </w:rPr>
        <w:t xml:space="preserve"> </w:t>
      </w:r>
      <w:r w:rsidDel="00000000" w:rsidR="00000000" w:rsidRPr="00000000">
        <w:rPr>
          <w:rFonts w:ascii="Trispace Light" w:cs="Trispace Light" w:eastAsia="Trispace Light" w:hAnsi="Trispace Light"/>
          <w:sz w:val="23"/>
          <w:szCs w:val="23"/>
          <w:rtl w:val="0"/>
        </w:rPr>
        <w:t xml:space="preserve">(minutes 01:00-15:00)</w:t>
      </w:r>
      <w:r w:rsidDel="00000000" w:rsidR="00000000" w:rsidRPr="00000000">
        <w:rPr>
          <w:rtl w:val="0"/>
        </w:rPr>
      </w:r>
    </w:p>
    <w:p w:rsidR="00000000" w:rsidDel="00000000" w:rsidP="00000000" w:rsidRDefault="00000000" w:rsidRPr="00000000" w14:paraId="0000011A">
      <w:pPr>
        <w:pStyle w:val="Heading4"/>
        <w:rPr/>
      </w:pPr>
      <w:bookmarkStart w:colFirst="0" w:colLast="0" w:name="_x9jww7p22nwp" w:id="83"/>
      <w:bookmarkEnd w:id="83"/>
      <w:r w:rsidDel="00000000" w:rsidR="00000000" w:rsidRPr="00000000">
        <w:rPr>
          <w:rtl w:val="0"/>
        </w:rPr>
        <w:t xml:space="preserve">User’s Provided Document</w:t>
      </w:r>
    </w:p>
    <w:p w:rsidR="00000000" w:rsidDel="00000000" w:rsidP="00000000" w:rsidRDefault="00000000" w:rsidRPr="00000000" w14:paraId="0000011B">
      <w:pPr>
        <w:numPr>
          <w:ilvl w:val="0"/>
          <w:numId w:val="11"/>
        </w:numPr>
        <w:spacing w:after="160" w:lineRule="auto"/>
        <w:ind w:left="720" w:hanging="360"/>
      </w:pPr>
      <w:r w:rsidDel="00000000" w:rsidR="00000000" w:rsidRPr="00000000">
        <w:rPr>
          <w:rtl w:val="0"/>
        </w:rPr>
        <w:t xml:space="preserve">A document in a foreign language that needs to be translated, summarized and annotated.</w:t>
      </w:r>
    </w:p>
    <w:p w:rsidR="00000000" w:rsidDel="00000000" w:rsidP="00000000" w:rsidRDefault="00000000" w:rsidRPr="00000000" w14:paraId="0000011C">
      <w:pPr>
        <w:pStyle w:val="Heading4"/>
        <w:rPr/>
      </w:pPr>
      <w:bookmarkStart w:colFirst="0" w:colLast="0" w:name="_ma56yhmg4fgt" w:id="84"/>
      <w:bookmarkEnd w:id="84"/>
      <w:r w:rsidDel="00000000" w:rsidR="00000000" w:rsidRPr="00000000">
        <w:rPr>
          <w:rtl w:val="0"/>
        </w:rPr>
        <w:t xml:space="preserve">Program’s Workflow</w:t>
      </w:r>
    </w:p>
    <w:p w:rsidR="00000000" w:rsidDel="00000000" w:rsidP="00000000" w:rsidRDefault="00000000" w:rsidRPr="00000000" w14:paraId="0000011D">
      <w:pPr>
        <w:numPr>
          <w:ilvl w:val="0"/>
          <w:numId w:val="2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Data preprocessing:</w:t>
      </w:r>
      <w:r w:rsidDel="00000000" w:rsidR="00000000" w:rsidRPr="00000000">
        <w:rPr>
          <w:rtl w:val="0"/>
        </w:rPr>
        <w:t xml:space="preserve"> Document is prepared for translation, summarizing and annotating.</w:t>
      </w:r>
    </w:p>
    <w:p w:rsidR="00000000" w:rsidDel="00000000" w:rsidP="00000000" w:rsidRDefault="00000000" w:rsidRPr="00000000" w14:paraId="0000011E">
      <w:pPr>
        <w:numPr>
          <w:ilvl w:val="0"/>
          <w:numId w:val="2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Machine translation: </w:t>
      </w:r>
      <w:r w:rsidDel="00000000" w:rsidR="00000000" w:rsidRPr="00000000">
        <w:rPr>
          <w:rtl w:val="0"/>
        </w:rPr>
        <w:t xml:space="preserve">OpenAI’s translation tool automatically converts the text from the provided document to English. </w:t>
      </w:r>
    </w:p>
    <w:p w:rsidR="00000000" w:rsidDel="00000000" w:rsidP="00000000" w:rsidRDefault="00000000" w:rsidRPr="00000000" w14:paraId="0000011F">
      <w:pPr>
        <w:numPr>
          <w:ilvl w:val="0"/>
          <w:numId w:val="2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Text summarization:</w:t>
      </w:r>
      <w:r w:rsidDel="00000000" w:rsidR="00000000" w:rsidRPr="00000000">
        <w:rPr>
          <w:rtl w:val="0"/>
        </w:rPr>
        <w:t xml:space="preserve"> The OpenAI API model condenses the translated text into a concise summary.</w:t>
      </w:r>
    </w:p>
    <w:p w:rsidR="00000000" w:rsidDel="00000000" w:rsidP="00000000" w:rsidRDefault="00000000" w:rsidRPr="00000000" w14:paraId="00000120">
      <w:pPr>
        <w:numPr>
          <w:ilvl w:val="0"/>
          <w:numId w:val="2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Annotation:</w:t>
      </w:r>
      <w:r w:rsidDel="00000000" w:rsidR="00000000" w:rsidRPr="00000000">
        <w:rPr>
          <w:rtl w:val="0"/>
        </w:rPr>
        <w:t xml:space="preserve"> Summarized text is automatically annotated with key concepts, entities, and relevant details.</w:t>
      </w:r>
    </w:p>
    <w:p w:rsidR="00000000" w:rsidDel="00000000" w:rsidP="00000000" w:rsidRDefault="00000000" w:rsidRPr="00000000" w14:paraId="00000121">
      <w:pPr>
        <w:numPr>
          <w:ilvl w:val="0"/>
          <w:numId w:val="23"/>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Automation of data entry:</w:t>
      </w:r>
      <w:r w:rsidDel="00000000" w:rsidR="00000000" w:rsidRPr="00000000">
        <w:rPr>
          <w:rtl w:val="0"/>
        </w:rPr>
        <w:t xml:space="preserve"> The summary of the document is imputed into an Excel spreadsheet which eliminates the user's manual labor.</w:t>
      </w:r>
    </w:p>
    <w:p w:rsidR="00000000" w:rsidDel="00000000" w:rsidP="00000000" w:rsidRDefault="00000000" w:rsidRPr="00000000" w14:paraId="00000122">
      <w:pPr>
        <w:pStyle w:val="Heading4"/>
        <w:rPr/>
      </w:pPr>
      <w:bookmarkStart w:colFirst="0" w:colLast="0" w:name="_dgaswer4gzqm" w:id="85"/>
      <w:bookmarkEnd w:id="85"/>
      <w:r w:rsidDel="00000000" w:rsidR="00000000" w:rsidRPr="00000000">
        <w:rPr>
          <w:rtl w:val="0"/>
        </w:rPr>
        <w:t xml:space="preserve">User’s Final Output Report</w:t>
      </w:r>
    </w:p>
    <w:p w:rsidR="00000000" w:rsidDel="00000000" w:rsidP="00000000" w:rsidRDefault="00000000" w:rsidRPr="00000000" w14:paraId="00000123">
      <w:pPr>
        <w:numPr>
          <w:ilvl w:val="0"/>
          <w:numId w:val="5"/>
        </w:numPr>
        <w:spacing w:after="240" w:lineRule="auto"/>
        <w:ind w:left="720" w:hanging="360"/>
      </w:pPr>
      <w:r w:rsidDel="00000000" w:rsidR="00000000" w:rsidRPr="00000000">
        <w:rPr>
          <w:rtl w:val="0"/>
        </w:rPr>
        <w:t xml:space="preserve">The user receives a translated, summarized and annotated text of their provided document</w:t>
      </w:r>
    </w:p>
    <w:p w:rsidR="00000000" w:rsidDel="00000000" w:rsidP="00000000" w:rsidRDefault="00000000" w:rsidRPr="00000000" w14:paraId="00000124">
      <w:pPr>
        <w:spacing w:after="240" w:before="0" w:lineRule="auto"/>
        <w:ind w:left="0" w:firstLine="0"/>
        <w:rPr>
          <w:rFonts w:ascii="Wix Madefor Text" w:cs="Wix Madefor Text" w:eastAsia="Wix Madefor Text" w:hAnsi="Wix Madefor Text"/>
        </w:rPr>
      </w:pPr>
      <w:r w:rsidDel="00000000" w:rsidR="00000000" w:rsidRPr="00000000">
        <w:rPr>
          <w:rtl w:val="0"/>
        </w:rPr>
        <w:t xml:space="preserve">─</w:t>
      </w:r>
      <w:r w:rsidDel="00000000" w:rsidR="00000000" w:rsidRPr="00000000">
        <w:rPr>
          <w:rFonts w:ascii="Wix Madefor Text" w:cs="Wix Madefor Text" w:eastAsia="Wix Madefor Text" w:hAnsi="Wix Madefor Text"/>
          <w:rtl w:val="0"/>
        </w:rPr>
        <w:t xml:space="preserve"> </w:t>
      </w:r>
      <w:r w:rsidDel="00000000" w:rsidR="00000000" w:rsidRPr="00000000">
        <w:rPr>
          <w:rtl w:val="0"/>
        </w:rPr>
      </w:r>
    </w:p>
    <w:p w:rsidR="00000000" w:rsidDel="00000000" w:rsidP="00000000" w:rsidRDefault="00000000" w:rsidRPr="00000000" w14:paraId="00000125">
      <w:pPr>
        <w:pStyle w:val="Heading2"/>
        <w:rPr/>
      </w:pPr>
      <w:bookmarkStart w:colFirst="0" w:colLast="0" w:name="_1t8f1tgm5m8f" w:id="86"/>
      <w:bookmarkEnd w:id="86"/>
      <w:r w:rsidDel="00000000" w:rsidR="00000000" w:rsidRPr="00000000">
        <w:rPr>
          <w:rtl w:val="0"/>
        </w:rPr>
        <w:t xml:space="preserve">Healthcare IPAI Examples </w:t>
      </w:r>
    </w:p>
    <w:p w:rsidR="00000000" w:rsidDel="00000000" w:rsidP="00000000" w:rsidRDefault="00000000" w:rsidRPr="00000000" w14:paraId="00000126">
      <w:pPr>
        <w:numPr>
          <w:ilvl w:val="0"/>
          <w:numId w:val="7"/>
        </w:numPr>
        <w:pBdr>
          <w:top w:color="auto" w:space="0" w:sz="0" w:val="none"/>
          <w:left w:color="auto" w:space="0" w:sz="0" w:val="none"/>
          <w:bottom w:color="auto" w:space="0" w:sz="0" w:val="none"/>
          <w:right w:color="auto" w:space="0" w:sz="0" w:val="none"/>
          <w:between w:color="auto" w:space="0" w:sz="0" w:val="none"/>
        </w:pBdr>
        <w:spacing w:after="40" w:lineRule="auto"/>
        <w:ind w:left="720" w:hanging="360"/>
        <w:rPr/>
      </w:pPr>
      <w:hyperlink r:id="rId36">
        <w:r w:rsidDel="00000000" w:rsidR="00000000" w:rsidRPr="00000000">
          <w:rPr>
            <w:rFonts w:ascii="Wix Madefor Text Medium" w:cs="Wix Madefor Text Medium" w:eastAsia="Wix Madefor Text Medium" w:hAnsi="Wix Madefor Text Medium"/>
            <w:color w:val="1155cc"/>
            <w:u w:val="single"/>
            <w:rtl w:val="0"/>
          </w:rPr>
          <w:t xml:space="preserve">Impact of GAI on Children’s Mental Health</w:t>
        </w:r>
      </w:hyperlink>
      <w:r w:rsidDel="00000000" w:rsidR="00000000" w:rsidRPr="00000000">
        <w:rPr>
          <w:rtl w:val="0"/>
        </w:rPr>
      </w:r>
    </w:p>
    <w:p w:rsidR="00000000" w:rsidDel="00000000" w:rsidP="00000000" w:rsidRDefault="00000000" w:rsidRPr="00000000" w14:paraId="00000127">
      <w:pPr>
        <w:numPr>
          <w:ilvl w:val="0"/>
          <w:numId w:val="7"/>
        </w:numPr>
        <w:pBdr>
          <w:top w:color="auto" w:space="0" w:sz="0" w:val="none"/>
          <w:left w:color="auto" w:space="0" w:sz="0" w:val="none"/>
          <w:bottom w:color="auto" w:space="0" w:sz="0" w:val="none"/>
          <w:right w:color="auto" w:space="0" w:sz="0" w:val="none"/>
          <w:between w:color="auto" w:space="0" w:sz="0" w:val="none"/>
        </w:pBdr>
        <w:spacing w:after="40" w:lineRule="auto"/>
        <w:ind w:left="720" w:hanging="360"/>
        <w:rPr/>
      </w:pPr>
      <w:hyperlink r:id="rId37">
        <w:r w:rsidDel="00000000" w:rsidR="00000000" w:rsidRPr="00000000">
          <w:rPr>
            <w:rFonts w:ascii="Wix Madefor Text Medium" w:cs="Wix Madefor Text Medium" w:eastAsia="Wix Madefor Text Medium" w:hAnsi="Wix Madefor Text Medium"/>
            <w:color w:val="1155cc"/>
            <w:u w:val="single"/>
            <w:rtl w:val="0"/>
          </w:rPr>
          <w:t xml:space="preserve">AI Framework for Acuity Assessment in Psychiatry Units</w:t>
        </w:r>
      </w:hyperlink>
      <w:r w:rsidDel="00000000" w:rsidR="00000000" w:rsidRPr="00000000">
        <w:rPr>
          <w:rtl w:val="0"/>
        </w:rPr>
      </w:r>
    </w:p>
    <w:p w:rsidR="00000000" w:rsidDel="00000000" w:rsidP="00000000" w:rsidRDefault="00000000" w:rsidRPr="00000000" w14:paraId="00000128">
      <w:pPr>
        <w:numPr>
          <w:ilvl w:val="0"/>
          <w:numId w:val="7"/>
        </w:numPr>
        <w:pBdr>
          <w:top w:color="auto" w:space="0" w:sz="0" w:val="none"/>
          <w:left w:color="auto" w:space="0" w:sz="0" w:val="none"/>
          <w:bottom w:color="auto" w:space="0" w:sz="0" w:val="none"/>
          <w:right w:color="auto" w:space="0" w:sz="0" w:val="none"/>
          <w:between w:color="auto" w:space="0" w:sz="0" w:val="none"/>
        </w:pBdr>
        <w:spacing w:after="40" w:lineRule="auto"/>
        <w:ind w:left="720" w:hanging="360"/>
        <w:rPr/>
      </w:pPr>
      <w:hyperlink r:id="rId38">
        <w:r w:rsidDel="00000000" w:rsidR="00000000" w:rsidRPr="00000000">
          <w:rPr>
            <w:rFonts w:ascii="Wix Madefor Text Medium" w:cs="Wix Madefor Text Medium" w:eastAsia="Wix Madefor Text Medium" w:hAnsi="Wix Madefor Text Medium"/>
            <w:color w:val="1155cc"/>
            <w:u w:val="single"/>
            <w:rtl w:val="0"/>
          </w:rPr>
          <w:t xml:space="preserve">Jara Wellness Chatbot</w:t>
        </w:r>
      </w:hyperlink>
      <w:r w:rsidDel="00000000" w:rsidR="00000000" w:rsidRPr="00000000">
        <w:rPr>
          <w:rtl w:val="0"/>
        </w:rPr>
      </w:r>
    </w:p>
    <w:p w:rsidR="00000000" w:rsidDel="00000000" w:rsidP="00000000" w:rsidRDefault="00000000" w:rsidRPr="00000000" w14:paraId="00000129">
      <w:pPr>
        <w:numPr>
          <w:ilvl w:val="0"/>
          <w:numId w:val="7"/>
        </w:numPr>
        <w:pBdr>
          <w:top w:color="auto" w:space="0" w:sz="0" w:val="none"/>
          <w:left w:color="auto" w:space="0" w:sz="0" w:val="none"/>
          <w:bottom w:color="auto" w:space="0" w:sz="0" w:val="none"/>
          <w:right w:color="auto" w:space="0" w:sz="0" w:val="none"/>
          <w:between w:color="auto" w:space="0" w:sz="0" w:val="none"/>
        </w:pBdr>
        <w:spacing w:after="40" w:lineRule="auto"/>
        <w:ind w:left="720" w:hanging="360"/>
        <w:rPr/>
      </w:pPr>
      <w:hyperlink r:id="rId39">
        <w:r w:rsidDel="00000000" w:rsidR="00000000" w:rsidRPr="00000000">
          <w:rPr>
            <w:rFonts w:ascii="Wix Madefor Text Medium" w:cs="Wix Madefor Text Medium" w:eastAsia="Wix Madefor Text Medium" w:hAnsi="Wix Madefor Text Medium"/>
            <w:color w:val="1155cc"/>
            <w:u w:val="single"/>
            <w:rtl w:val="0"/>
          </w:rPr>
          <w:t xml:space="preserve">Healthcare Hackathon</w:t>
        </w:r>
      </w:hyperlink>
      <w:r w:rsidDel="00000000" w:rsidR="00000000" w:rsidRPr="00000000">
        <w:rPr>
          <w:rtl w:val="0"/>
        </w:rPr>
      </w:r>
    </w:p>
    <w:p w:rsidR="00000000" w:rsidDel="00000000" w:rsidP="00000000" w:rsidRDefault="00000000" w:rsidRPr="00000000" w14:paraId="0000012A">
      <w:pPr>
        <w:numPr>
          <w:ilvl w:val="0"/>
          <w:numId w:val="7"/>
        </w:numPr>
        <w:pBdr>
          <w:top w:color="auto" w:space="0" w:sz="0" w:val="none"/>
          <w:left w:color="auto" w:space="0" w:sz="0" w:val="none"/>
          <w:bottom w:color="auto" w:space="0" w:sz="0" w:val="none"/>
          <w:right w:color="auto" w:space="0" w:sz="0" w:val="none"/>
          <w:between w:color="auto" w:space="0" w:sz="0" w:val="none"/>
        </w:pBdr>
        <w:spacing w:after="40" w:lineRule="auto"/>
        <w:ind w:left="720" w:hanging="360"/>
        <w:rPr/>
      </w:pPr>
      <w:hyperlink r:id="rId40">
        <w:r w:rsidDel="00000000" w:rsidR="00000000" w:rsidRPr="00000000">
          <w:rPr>
            <w:rFonts w:ascii="Wix Madefor Text Medium" w:cs="Wix Madefor Text Medium" w:eastAsia="Wix Madefor Text Medium" w:hAnsi="Wix Madefor Text Medium"/>
            <w:color w:val="1155cc"/>
            <w:u w:val="single"/>
            <w:rtl w:val="0"/>
          </w:rPr>
          <w:t xml:space="preserve">AI in Bioinformatics Education</w:t>
        </w:r>
      </w:hyperlink>
      <w:r w:rsidDel="00000000" w:rsidR="00000000" w:rsidRPr="00000000">
        <w:rPr>
          <w:rtl w:val="0"/>
        </w:rPr>
      </w:r>
    </w:p>
    <w:p w:rsidR="00000000" w:rsidDel="00000000" w:rsidP="00000000" w:rsidRDefault="00000000" w:rsidRPr="00000000" w14:paraId="0000012B">
      <w:pPr>
        <w:pStyle w:val="Heading1"/>
        <w:pBdr>
          <w:top w:color="auto" w:space="0" w:sz="0" w:val="none"/>
          <w:left w:color="auto" w:space="0" w:sz="0" w:val="none"/>
          <w:bottom w:color="auto" w:space="0" w:sz="0" w:val="none"/>
          <w:right w:color="auto" w:space="0" w:sz="0" w:val="none"/>
          <w:between w:color="auto" w:space="0" w:sz="0" w:val="none"/>
        </w:pBdr>
        <w:spacing w:after="240" w:lineRule="auto"/>
        <w:rPr>
          <w:rFonts w:ascii="Brygada 1918" w:cs="Brygada 1918" w:eastAsia="Brygada 1918" w:hAnsi="Brygada 1918"/>
        </w:rPr>
      </w:pPr>
      <w:bookmarkStart w:colFirst="0" w:colLast="0" w:name="_ok60nkeiwpfu" w:id="87"/>
      <w:bookmarkEnd w:id="87"/>
      <w:r w:rsidDel="00000000" w:rsidR="00000000" w:rsidRPr="00000000">
        <w:rPr>
          <w:rtl w:val="0"/>
        </w:rPr>
      </w:r>
    </w:p>
    <w:p w:rsidR="00000000" w:rsidDel="00000000" w:rsidP="00000000" w:rsidRDefault="00000000" w:rsidRPr="00000000" w14:paraId="0000012C">
      <w:pPr>
        <w:pStyle w:val="Heading1"/>
        <w:pBdr>
          <w:top w:color="auto" w:space="0" w:sz="0" w:val="none"/>
          <w:left w:color="auto" w:space="0" w:sz="0" w:val="none"/>
          <w:bottom w:color="auto" w:space="0" w:sz="0" w:val="none"/>
          <w:right w:color="auto" w:space="0" w:sz="0" w:val="none"/>
          <w:between w:color="auto" w:space="0" w:sz="0" w:val="none"/>
        </w:pBdr>
        <w:spacing w:after="240" w:lineRule="auto"/>
        <w:jc w:val="left"/>
        <w:rPr>
          <w:rFonts w:ascii="Brygada 1918" w:cs="Brygada 1918" w:eastAsia="Brygada 1918" w:hAnsi="Brygada 1918"/>
        </w:rPr>
      </w:pPr>
      <w:bookmarkStart w:colFirst="0" w:colLast="0" w:name="_dpc5gabepn2" w:id="88"/>
      <w:bookmarkEnd w:id="88"/>
      <w:r w:rsidDel="00000000" w:rsidR="00000000" w:rsidRPr="00000000">
        <w:rPr>
          <w:rtl w:val="0"/>
        </w:rPr>
      </w:r>
    </w:p>
    <w:p w:rsidR="00000000" w:rsidDel="00000000" w:rsidP="00000000" w:rsidRDefault="00000000" w:rsidRPr="00000000" w14:paraId="0000012D">
      <w:pPr>
        <w:pStyle w:val="Heading1"/>
        <w:rPr/>
        <w:sectPr>
          <w:type w:val="nextPage"/>
          <w:pgSz w:h="15840" w:w="12240" w:orient="portrait"/>
          <w:pgMar w:bottom="1440" w:top="1440" w:left="1440" w:right="1440" w:header="720" w:footer="720"/>
        </w:sectPr>
      </w:pPr>
      <w:bookmarkStart w:colFirst="0" w:colLast="0" w:name="_nnxarpch99ay" w:id="89"/>
      <w:bookmarkEnd w:id="89"/>
      <w:r w:rsidDel="00000000" w:rsidR="00000000" w:rsidRPr="00000000">
        <w:rPr>
          <w:rtl w:val="0"/>
        </w:rPr>
      </w:r>
    </w:p>
    <w:p w:rsidR="00000000" w:rsidDel="00000000" w:rsidP="00000000" w:rsidRDefault="00000000" w:rsidRPr="00000000" w14:paraId="0000012E">
      <w:pPr>
        <w:pStyle w:val="Heading1"/>
        <w:rPr/>
      </w:pPr>
      <w:bookmarkStart w:colFirst="0" w:colLast="0" w:name="_umf0arv9d3hg" w:id="90"/>
      <w:bookmarkEnd w:id="90"/>
      <w:r w:rsidDel="00000000" w:rsidR="00000000" w:rsidRPr="00000000">
        <w:rPr>
          <w:rtl w:val="0"/>
        </w:rPr>
        <w:t xml:space="preserve">Appendix A: </w:t>
      </w:r>
      <w:r w:rsidDel="00000000" w:rsidR="00000000" w:rsidRPr="00000000">
        <w:rPr>
          <w:rtl w:val="0"/>
        </w:rPr>
        <w:t xml:space="preserve">AI Tools</w:t>
      </w:r>
      <w:r w:rsidDel="00000000" w:rsidR="00000000" w:rsidRPr="00000000">
        <w:rPr>
          <w:rtl w:val="0"/>
        </w:rPr>
      </w:r>
    </w:p>
    <w:p w:rsidR="00000000" w:rsidDel="00000000" w:rsidP="00000000" w:rsidRDefault="00000000" w:rsidRPr="00000000" w14:paraId="0000012F">
      <w:pPr>
        <w:numPr>
          <w:ilvl w:val="0"/>
          <w:numId w:val="20"/>
        </w:numPr>
        <w:shd w:fill="ffffff" w:val="clear"/>
        <w:spacing w:after="240" w:lineRule="auto"/>
        <w:ind w:left="720" w:hanging="360"/>
        <w:rPr>
          <w:rFonts w:ascii="Wix Madefor Text Medium" w:cs="Wix Madefor Text Medium" w:eastAsia="Wix Madefor Text Medium" w:hAnsi="Wix Madefor Text Medium"/>
          <w:b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30">
      <w:pPr>
        <w:pStyle w:val="Heading1"/>
        <w:keepNext w:val="0"/>
        <w:keepLines w:val="0"/>
        <w:spacing w:after="160" w:lineRule="auto"/>
        <w:rPr/>
      </w:pPr>
      <w:bookmarkStart w:colFirst="0" w:colLast="0" w:name="_r89jk2sxswmp" w:id="91"/>
      <w:bookmarkEnd w:id="91"/>
      <w:r w:rsidDel="00000000" w:rsidR="00000000" w:rsidRPr="00000000">
        <w:rPr>
          <w:rtl w:val="0"/>
        </w:rPr>
        <w:t xml:space="preserve">Reference Management Tools</w:t>
      </w:r>
    </w:p>
    <w:p w:rsidR="00000000" w:rsidDel="00000000" w:rsidP="00000000" w:rsidRDefault="00000000" w:rsidRPr="00000000" w14:paraId="00000131">
      <w:pPr>
        <w:pStyle w:val="Subtitle"/>
        <w:rPr>
          <w:rFonts w:ascii="Trispace" w:cs="Trispace" w:eastAsia="Trispace" w:hAnsi="Trispace"/>
        </w:rPr>
      </w:pPr>
      <w:bookmarkStart w:colFirst="0" w:colLast="0" w:name="_6il0xcz28wlq" w:id="92"/>
      <w:bookmarkEnd w:id="92"/>
      <w:r w:rsidDel="00000000" w:rsidR="00000000" w:rsidRPr="00000000">
        <w:rPr>
          <w:rtl w:val="0"/>
        </w:rPr>
        <w:t xml:space="preserve">↳ </w:t>
      </w:r>
      <w:r w:rsidDel="00000000" w:rsidR="00000000" w:rsidRPr="00000000">
        <w:rPr>
          <w:rFonts w:ascii="Trispace" w:cs="Trispace" w:eastAsia="Trispace" w:hAnsi="Trispace"/>
          <w:rtl w:val="0"/>
        </w:rPr>
        <w:t xml:space="preserve">Tools for Automatic Generation of Citations and References: </w:t>
      </w:r>
    </w:p>
    <w:p w:rsidR="00000000" w:rsidDel="00000000" w:rsidP="00000000" w:rsidRDefault="00000000" w:rsidRPr="00000000" w14:paraId="00000132">
      <w:pPr>
        <w:pStyle w:val="Subtitle"/>
        <w:spacing w:after="320" w:lineRule="auto"/>
        <w:ind w:left="270" w:firstLine="0"/>
        <w:rPr/>
      </w:pPr>
      <w:bookmarkStart w:colFirst="0" w:colLast="0" w:name="_hzb60if09lus" w:id="93"/>
      <w:bookmarkEnd w:id="93"/>
      <w:r w:rsidDel="00000000" w:rsidR="00000000" w:rsidRPr="00000000">
        <w:rPr>
          <w:rtl w:val="0"/>
        </w:rPr>
        <w:t xml:space="preserve">Zotero and Mendeley are widely used tools for managing bibliographic references, each offering distinct features to cater to various research needs.</w:t>
      </w:r>
    </w:p>
    <w:p w:rsidR="00000000" w:rsidDel="00000000" w:rsidP="00000000" w:rsidRDefault="00000000" w:rsidRPr="00000000" w14:paraId="00000133">
      <w:pPr>
        <w:pStyle w:val="Heading2"/>
        <w:rPr/>
      </w:pPr>
      <w:bookmarkStart w:colFirst="0" w:colLast="0" w:name="_61ds3xkix0n2" w:id="94"/>
      <w:bookmarkEnd w:id="94"/>
      <w:hyperlink r:id="rId41">
        <w:r w:rsidDel="00000000" w:rsidR="00000000" w:rsidRPr="00000000">
          <w:rPr>
            <w:color w:val="1155cc"/>
            <w:rtl w:val="0"/>
          </w:rPr>
          <w:t xml:space="preserve">Zotero</w:t>
        </w:r>
      </w:hyperlink>
      <w:r w:rsidDel="00000000" w:rsidR="00000000" w:rsidRPr="00000000">
        <w:rPr>
          <w:rtl w:val="0"/>
        </w:rPr>
        <w:t xml:space="preserve">:</w:t>
      </w:r>
    </w:p>
    <w:p w:rsidR="00000000" w:rsidDel="00000000" w:rsidP="00000000" w:rsidRDefault="00000000" w:rsidRPr="00000000" w14:paraId="00000134">
      <w:pPr>
        <w:numPr>
          <w:ilvl w:val="0"/>
          <w:numId w:val="14"/>
        </w:numPr>
        <w:spacing w:after="8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Functionality: </w:t>
      </w:r>
      <w:r w:rsidDel="00000000" w:rsidR="00000000" w:rsidRPr="00000000">
        <w:rPr>
          <w:rtl w:val="0"/>
        </w:rPr>
        <w:t xml:space="preserve">Zotero enables users to collect, organize, cite, and share research materials efficiently, facilitating the automatic generation of bibliographies in multiple styles.</w:t>
      </w:r>
    </w:p>
    <w:p w:rsidR="00000000" w:rsidDel="00000000" w:rsidP="00000000" w:rsidRDefault="00000000" w:rsidRPr="00000000" w14:paraId="00000135">
      <w:pPr>
        <w:numPr>
          <w:ilvl w:val="0"/>
          <w:numId w:val="14"/>
        </w:numPr>
        <w:spacing w:after="8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Updates: </w:t>
      </w:r>
      <w:r w:rsidDel="00000000" w:rsidR="00000000" w:rsidRPr="00000000">
        <w:rPr>
          <w:rtl w:val="0"/>
        </w:rPr>
        <w:t xml:space="preserve">Regular updates enhance its functionality and compatibility. For instance, in August 2024, Zotero released version 7.0, introducing native support for Apple Silicon Macs and a redesigned interface.</w:t>
      </w:r>
    </w:p>
    <w:p w:rsidR="00000000" w:rsidDel="00000000" w:rsidP="00000000" w:rsidRDefault="00000000" w:rsidRPr="00000000" w14:paraId="00000136">
      <w:pPr>
        <w:numPr>
          <w:ilvl w:val="0"/>
          <w:numId w:val="14"/>
        </w:numPr>
        <w:spacing w:after="24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Market Usage: </w:t>
      </w:r>
      <w:r w:rsidDel="00000000" w:rsidR="00000000" w:rsidRPr="00000000">
        <w:rPr>
          <w:rtl w:val="0"/>
        </w:rPr>
        <w:t xml:space="preserve">Zotero is widely adopted in academic and research settings, valued for its open-source nature and integration capabilities across various platforms.</w:t>
      </w:r>
    </w:p>
    <w:p w:rsidR="00000000" w:rsidDel="00000000" w:rsidP="00000000" w:rsidRDefault="00000000" w:rsidRPr="00000000" w14:paraId="00000137">
      <w:pPr>
        <w:spacing w:after="240" w:lineRule="auto"/>
        <w:rPr/>
      </w:pPr>
      <w:r w:rsidDel="00000000" w:rsidR="00000000" w:rsidRPr="00000000">
        <w:rPr>
          <w:rtl w:val="0"/>
        </w:rPr>
        <w:t xml:space="preserve">─</w:t>
      </w:r>
    </w:p>
    <w:p w:rsidR="00000000" w:rsidDel="00000000" w:rsidP="00000000" w:rsidRDefault="00000000" w:rsidRPr="00000000" w14:paraId="00000138">
      <w:pPr>
        <w:pStyle w:val="Heading2"/>
        <w:rPr/>
      </w:pPr>
      <w:bookmarkStart w:colFirst="0" w:colLast="0" w:name="_2x3qntwpa85r" w:id="95"/>
      <w:bookmarkEnd w:id="95"/>
      <w:hyperlink r:id="rId42">
        <w:r w:rsidDel="00000000" w:rsidR="00000000" w:rsidRPr="00000000">
          <w:rPr>
            <w:color w:val="1155cc"/>
            <w:rtl w:val="0"/>
          </w:rPr>
          <w:t xml:space="preserve">Mendeley</w:t>
        </w:r>
      </w:hyperlink>
      <w:r w:rsidDel="00000000" w:rsidR="00000000" w:rsidRPr="00000000">
        <w:rPr>
          <w:rtl w:val="0"/>
        </w:rPr>
        <w:t xml:space="preserve">:</w:t>
      </w:r>
    </w:p>
    <w:p w:rsidR="00000000" w:rsidDel="00000000" w:rsidP="00000000" w:rsidRDefault="00000000" w:rsidRPr="00000000" w14:paraId="00000139">
      <w:pPr>
        <w:numPr>
          <w:ilvl w:val="0"/>
          <w:numId w:val="6"/>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Functionality:</w:t>
      </w:r>
      <w:r w:rsidDel="00000000" w:rsidR="00000000" w:rsidRPr="00000000">
        <w:rPr>
          <w:rtl w:val="0"/>
        </w:rPr>
        <w:t xml:space="preserve"> Mendeley not only organizes references but also offers a platform for researcher collaboration. Its search function suggests relevant articles based on existing citations.</w:t>
      </w:r>
      <w:r w:rsidDel="00000000" w:rsidR="00000000" w:rsidRPr="00000000">
        <w:rPr>
          <w:rtl w:val="0"/>
        </w:rPr>
      </w:r>
    </w:p>
    <w:p w:rsidR="00000000" w:rsidDel="00000000" w:rsidP="00000000" w:rsidRDefault="00000000" w:rsidRPr="00000000" w14:paraId="0000013A">
      <w:pPr>
        <w:numPr>
          <w:ilvl w:val="0"/>
          <w:numId w:val="6"/>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Updates: </w:t>
      </w:r>
      <w:r w:rsidDel="00000000" w:rsidR="00000000" w:rsidRPr="00000000">
        <w:rPr>
          <w:rtl w:val="0"/>
        </w:rPr>
        <w:t xml:space="preserve">Mendeley receives periodic updates. In 2024, it enhanced its search experience to improve reference management.</w:t>
      </w:r>
      <w:r w:rsidDel="00000000" w:rsidR="00000000" w:rsidRPr="00000000">
        <w:rPr>
          <w:rtl w:val="0"/>
        </w:rPr>
      </w:r>
    </w:p>
    <w:p w:rsidR="00000000" w:rsidDel="00000000" w:rsidP="00000000" w:rsidRDefault="00000000" w:rsidRPr="00000000" w14:paraId="0000013B">
      <w:pPr>
        <w:numPr>
          <w:ilvl w:val="0"/>
          <w:numId w:val="6"/>
        </w:numPr>
        <w:shd w:fill="ffffff" w:val="clear"/>
        <w:spacing w:after="24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Market Usage:</w:t>
      </w:r>
      <w:r w:rsidDel="00000000" w:rsidR="00000000" w:rsidRPr="00000000">
        <w:rPr>
          <w:rtl w:val="0"/>
        </w:rPr>
        <w:t xml:space="preserve"> Mendeley is popular among researchers seeking an integrated tool for reference management and online collaboration.</w:t>
      </w:r>
    </w:p>
    <w:p w:rsidR="00000000" w:rsidDel="00000000" w:rsidP="00000000" w:rsidRDefault="00000000" w:rsidRPr="00000000" w14:paraId="0000013C">
      <w:pPr>
        <w:spacing w:after="240" w:lineRule="auto"/>
        <w:rPr/>
      </w:pPr>
      <w:r w:rsidDel="00000000" w:rsidR="00000000" w:rsidRPr="00000000">
        <w:rPr>
          <w:rtl w:val="0"/>
        </w:rPr>
        <w:t xml:space="preserve">─</w:t>
      </w:r>
    </w:p>
    <w:p w:rsidR="00000000" w:rsidDel="00000000" w:rsidP="00000000" w:rsidRDefault="00000000" w:rsidRPr="00000000" w14:paraId="0000013D">
      <w:pPr>
        <w:pStyle w:val="Heading2"/>
        <w:rPr/>
      </w:pPr>
      <w:bookmarkStart w:colFirst="0" w:colLast="0" w:name="_rfm54mvpkr33" w:id="96"/>
      <w:bookmarkEnd w:id="96"/>
      <w:hyperlink r:id="rId43">
        <w:r w:rsidDel="00000000" w:rsidR="00000000" w:rsidRPr="00000000">
          <w:rPr>
            <w:color w:val="1155cc"/>
            <w:rtl w:val="0"/>
          </w:rPr>
          <w:t xml:space="preserve">EndNote</w:t>
        </w:r>
      </w:hyperlink>
      <w:r w:rsidDel="00000000" w:rsidR="00000000" w:rsidRPr="00000000">
        <w:rPr>
          <w:rtl w:val="0"/>
        </w:rPr>
        <w:t xml:space="preserve">:</w:t>
      </w:r>
    </w:p>
    <w:p w:rsidR="00000000" w:rsidDel="00000000" w:rsidP="00000000" w:rsidRDefault="00000000" w:rsidRPr="00000000" w14:paraId="0000013E">
      <w:pPr>
        <w:numPr>
          <w:ilvl w:val="0"/>
          <w:numId w:val="52"/>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Functionality:</w:t>
      </w:r>
      <w:r w:rsidDel="00000000" w:rsidR="00000000" w:rsidRPr="00000000">
        <w:rPr>
          <w:rtl w:val="0"/>
        </w:rPr>
        <w:t xml:space="preserve"> EndNote is a comprehensive reference management software that allows users to organize bibliographies and automatically generate citations in multiple styles. It offers advanced features such as tagging for organizing references, data restoration functions to protect work, and integration with word processors like Microsoft Word and Google Docs for seamless citation insertion.</w:t>
      </w:r>
    </w:p>
    <w:p w:rsidR="00000000" w:rsidDel="00000000" w:rsidP="00000000" w:rsidRDefault="00000000" w:rsidRPr="00000000" w14:paraId="0000013F">
      <w:pPr>
        <w:numPr>
          <w:ilvl w:val="0"/>
          <w:numId w:val="52"/>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Updates: </w:t>
      </w:r>
      <w:r w:rsidDel="00000000" w:rsidR="00000000" w:rsidRPr="00000000">
        <w:rPr>
          <w:rtl w:val="0"/>
        </w:rPr>
        <w:t xml:space="preserve">EndNote is regularly updated to enhance its capabilities. The latest version, EndNote 21, introduces features like customizable tags, a data restoration function, and an exclusive EndNote Web interface for cloud access.</w:t>
      </w:r>
    </w:p>
    <w:p w:rsidR="00000000" w:rsidDel="00000000" w:rsidP="00000000" w:rsidRDefault="00000000" w:rsidRPr="00000000" w14:paraId="00000140">
      <w:pPr>
        <w:numPr>
          <w:ilvl w:val="0"/>
          <w:numId w:val="52"/>
        </w:numPr>
        <w:shd w:fill="ffffff" w:val="clear"/>
        <w:spacing w:after="24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Market Usage:</w:t>
      </w:r>
      <w:r w:rsidDel="00000000" w:rsidR="00000000" w:rsidRPr="00000000">
        <w:rPr>
          <w:rtl w:val="0"/>
        </w:rPr>
        <w:t xml:space="preserve"> Widely adopted in academic and research institutions, EndNote is valued for its robust features and integration capabilities, making it a preferred choice for managing extensive bibliographies and collaborative research projects.</w:t>
      </w:r>
    </w:p>
    <w:p w:rsidR="00000000" w:rsidDel="00000000" w:rsidP="00000000" w:rsidRDefault="00000000" w:rsidRPr="00000000" w14:paraId="00000141">
      <w:pPr>
        <w:spacing w:after="240" w:lineRule="auto"/>
        <w:rPr/>
      </w:pPr>
      <w:r w:rsidDel="00000000" w:rsidR="00000000" w:rsidRPr="00000000">
        <w:rPr>
          <w:rtl w:val="0"/>
        </w:rPr>
        <w:t xml:space="preserve">─</w:t>
      </w:r>
    </w:p>
    <w:p w:rsidR="00000000" w:rsidDel="00000000" w:rsidP="00000000" w:rsidRDefault="00000000" w:rsidRPr="00000000" w14:paraId="00000142">
      <w:pPr>
        <w:pStyle w:val="Heading2"/>
        <w:rPr/>
      </w:pPr>
      <w:bookmarkStart w:colFirst="0" w:colLast="0" w:name="_r6mdyoaypb2r" w:id="97"/>
      <w:bookmarkEnd w:id="97"/>
      <w:hyperlink r:id="rId44">
        <w:r w:rsidDel="00000000" w:rsidR="00000000" w:rsidRPr="00000000">
          <w:rPr>
            <w:color w:val="1155cc"/>
            <w:rtl w:val="0"/>
          </w:rPr>
          <w:t xml:space="preserve">Scribbr</w:t>
        </w:r>
      </w:hyperlink>
      <w:r w:rsidDel="00000000" w:rsidR="00000000" w:rsidRPr="00000000">
        <w:rPr>
          <w:rtl w:val="0"/>
        </w:rPr>
        <w:t xml:space="preserve">:</w:t>
      </w:r>
    </w:p>
    <w:p w:rsidR="00000000" w:rsidDel="00000000" w:rsidP="00000000" w:rsidRDefault="00000000" w:rsidRPr="00000000" w14:paraId="00000143">
      <w:pPr>
        <w:numPr>
          <w:ilvl w:val="0"/>
          <w:numId w:val="37"/>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Functionality: </w:t>
      </w:r>
      <w:r w:rsidDel="00000000" w:rsidR="00000000" w:rsidRPr="00000000">
        <w:rPr>
          <w:rtl w:val="0"/>
        </w:rPr>
        <w:t xml:space="preserve">Scribbr offers a citation generator that provides automatic handling of references in APA style, assisting researchers in maintaining consistency in their bibliographies. It features an intuitive interface where users can input source details to generate accurate citations and references.</w:t>
      </w:r>
    </w:p>
    <w:p w:rsidR="00000000" w:rsidDel="00000000" w:rsidP="00000000" w:rsidRDefault="00000000" w:rsidRPr="00000000" w14:paraId="00000144">
      <w:pPr>
        <w:numPr>
          <w:ilvl w:val="0"/>
          <w:numId w:val="37"/>
        </w:numPr>
        <w:shd w:fill="ffffff" w:val="clear"/>
        <w:spacing w:after="8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Updates: </w:t>
      </w:r>
      <w:r w:rsidDel="00000000" w:rsidR="00000000" w:rsidRPr="00000000">
        <w:rPr>
          <w:rtl w:val="0"/>
        </w:rPr>
        <w:t xml:space="preserve">Scribbr regularly updates its citation generator to align with the latest APA guidelines, ensuring users produce correctly formatted citations.</w:t>
      </w:r>
    </w:p>
    <w:p w:rsidR="00000000" w:rsidDel="00000000" w:rsidP="00000000" w:rsidRDefault="00000000" w:rsidRPr="00000000" w14:paraId="00000145">
      <w:pPr>
        <w:numPr>
          <w:ilvl w:val="0"/>
          <w:numId w:val="37"/>
        </w:numPr>
        <w:shd w:fill="ffffff" w:val="clear"/>
        <w:spacing w:after="240" w:lineRule="auto"/>
        <w:ind w:left="720" w:hanging="360"/>
        <w:rPr>
          <w:rFonts w:ascii="Nunito" w:cs="Nunito" w:eastAsia="Nunito" w:hAnsi="Nunito"/>
          <w:b w:val="0"/>
        </w:rPr>
      </w:pPr>
      <w:r w:rsidDel="00000000" w:rsidR="00000000" w:rsidRPr="00000000">
        <w:rPr>
          <w:rFonts w:ascii="Wix Madefor Text SemiBold" w:cs="Wix Madefor Text SemiBold" w:eastAsia="Wix Madefor Text SemiBold" w:hAnsi="Wix Madefor Text SemiBold"/>
          <w:rtl w:val="0"/>
        </w:rPr>
        <w:t xml:space="preserve">Market Usage: </w:t>
      </w:r>
      <w:r w:rsidDel="00000000" w:rsidR="00000000" w:rsidRPr="00000000">
        <w:rPr>
          <w:rtl w:val="0"/>
        </w:rPr>
        <w:t xml:space="preserve">Widely used by students and researchers, Scribbr is recognized for its accuracy and reliability in citation generation, particularly for APA style, making it a trusted resource in academic writing</w:t>
      </w:r>
    </w:p>
    <w:p w:rsidR="00000000" w:rsidDel="00000000" w:rsidP="00000000" w:rsidRDefault="00000000" w:rsidRPr="00000000" w14:paraId="00000146">
      <w:pPr>
        <w:pStyle w:val="Heading1"/>
        <w:keepNext w:val="0"/>
        <w:keepLines w:val="0"/>
        <w:spacing w:after="160" w:lineRule="auto"/>
        <w:rPr/>
      </w:pPr>
      <w:bookmarkStart w:colFirst="0" w:colLast="0" w:name="_t8mkn89algrp" w:id="98"/>
      <w:bookmarkEnd w:id="98"/>
      <w:r w:rsidDel="00000000" w:rsidR="00000000" w:rsidRPr="00000000">
        <w:rPr>
          <w:rtl w:val="0"/>
        </w:rPr>
        <w:t xml:space="preserve">Literature Review Tools</w:t>
      </w:r>
    </w:p>
    <w:p w:rsidR="00000000" w:rsidDel="00000000" w:rsidP="00000000" w:rsidRDefault="00000000" w:rsidRPr="00000000" w14:paraId="00000147">
      <w:pPr>
        <w:pStyle w:val="Subtitle"/>
        <w:rPr>
          <w:rFonts w:ascii="Trispace" w:cs="Trispace" w:eastAsia="Trispace" w:hAnsi="Trispace"/>
        </w:rPr>
      </w:pPr>
      <w:bookmarkStart w:colFirst="0" w:colLast="0" w:name="_wrshr5sqf0u0" w:id="99"/>
      <w:bookmarkEnd w:id="99"/>
      <w:r w:rsidDel="00000000" w:rsidR="00000000" w:rsidRPr="00000000">
        <w:rPr>
          <w:rtl w:val="0"/>
        </w:rPr>
        <w:t xml:space="preserve">↳ </w:t>
      </w:r>
      <w:r w:rsidDel="00000000" w:rsidR="00000000" w:rsidRPr="00000000">
        <w:rPr>
          <w:rFonts w:ascii="Trispace" w:cs="Trispace" w:eastAsia="Trispace" w:hAnsi="Trispace"/>
          <w:rtl w:val="0"/>
        </w:rPr>
        <w:t xml:space="preserve">Tools for Finding Scholarly articles: </w:t>
      </w:r>
    </w:p>
    <w:p w:rsidR="00000000" w:rsidDel="00000000" w:rsidP="00000000" w:rsidRDefault="00000000" w:rsidRPr="00000000" w14:paraId="00000148">
      <w:pPr>
        <w:pStyle w:val="Subtitle"/>
        <w:spacing w:after="320" w:lineRule="auto"/>
        <w:ind w:left="270" w:firstLine="0"/>
        <w:rPr/>
      </w:pPr>
      <w:bookmarkStart w:colFirst="0" w:colLast="0" w:name="_9lvg8rwlkx6f" w:id="100"/>
      <w:bookmarkEnd w:id="100"/>
      <w:r w:rsidDel="00000000" w:rsidR="00000000" w:rsidRPr="00000000">
        <w:rPr>
          <w:rtl w:val="0"/>
        </w:rPr>
        <w:t xml:space="preserve">Elicit and Research Rabbit search Semantic Scholar (the latter includes PubMed)</w:t>
      </w:r>
      <w:r w:rsidDel="00000000" w:rsidR="00000000" w:rsidRPr="00000000">
        <w:rPr>
          <w:rtl w:val="0"/>
        </w:rPr>
        <w:t xml:space="preserve">, each offering distinct features to cater to various research needs. Beyond the general-purpose tools, several specialized AI platforms cater to specific aspects of research.</w:t>
      </w:r>
    </w:p>
    <w:p w:rsidR="00000000" w:rsidDel="00000000" w:rsidP="00000000" w:rsidRDefault="00000000" w:rsidRPr="00000000" w14:paraId="00000149">
      <w:pPr>
        <w:pStyle w:val="Heading3"/>
        <w:rPr/>
      </w:pPr>
      <w:bookmarkStart w:colFirst="0" w:colLast="0" w:name="_4gwvfeu1rrgd" w:id="101"/>
      <w:bookmarkEnd w:id="101"/>
      <w:hyperlink r:id="rId45">
        <w:r w:rsidDel="00000000" w:rsidR="00000000" w:rsidRPr="00000000">
          <w:rPr>
            <w:color w:val="1155cc"/>
            <w:u w:val="single"/>
            <w:rtl w:val="0"/>
          </w:rPr>
          <w:t xml:space="preserve">Elicit</w:t>
        </w:r>
      </w:hyperlink>
      <w:r w:rsidDel="00000000" w:rsidR="00000000" w:rsidRPr="00000000">
        <w:rPr>
          <w:rtl w:val="0"/>
        </w:rPr>
      </w:r>
    </w:p>
    <w:p w:rsidR="00000000" w:rsidDel="00000000" w:rsidP="00000000" w:rsidRDefault="00000000" w:rsidRPr="00000000" w14:paraId="0000014A">
      <w:pPr>
        <w:pStyle w:val="Heading4"/>
        <w:rPr/>
      </w:pPr>
      <w:bookmarkStart w:colFirst="0" w:colLast="0" w:name="_denjflmlkrh0" w:id="102"/>
      <w:bookmarkEnd w:id="102"/>
      <w:r w:rsidDel="00000000" w:rsidR="00000000" w:rsidRPr="00000000">
        <w:rPr>
          <w:rtl w:val="0"/>
        </w:rPr>
        <w:t xml:space="preserve">Functionality</w:t>
      </w:r>
    </w:p>
    <w:p w:rsidR="00000000" w:rsidDel="00000000" w:rsidP="00000000" w:rsidRDefault="00000000" w:rsidRPr="00000000" w14:paraId="0000014B">
      <w:pPr>
        <w:spacing w:after="160" w:lineRule="auto"/>
        <w:rPr/>
      </w:pPr>
      <w:r w:rsidDel="00000000" w:rsidR="00000000" w:rsidRPr="00000000">
        <w:rPr>
          <w:rtl w:val="0"/>
        </w:rPr>
        <w:t xml:space="preserve">An AI research assistant that helps in literature review by finding relevant papers, summarizing key points, and highlighting important citations.</w:t>
      </w:r>
    </w:p>
    <w:p w:rsidR="00000000" w:rsidDel="00000000" w:rsidP="00000000" w:rsidRDefault="00000000" w:rsidRPr="00000000" w14:paraId="0000014C">
      <w:pPr>
        <w:pStyle w:val="Heading4"/>
        <w:rPr/>
      </w:pPr>
      <w:bookmarkStart w:colFirst="0" w:colLast="0" w:name="_iab9kwhbak5j" w:id="103"/>
      <w:bookmarkEnd w:id="103"/>
      <w:r w:rsidDel="00000000" w:rsidR="00000000" w:rsidRPr="00000000">
        <w:rPr>
          <w:rtl w:val="0"/>
        </w:rPr>
        <w:t xml:space="preserve">Why Researchers Need It</w:t>
      </w:r>
    </w:p>
    <w:p w:rsidR="00000000" w:rsidDel="00000000" w:rsidP="00000000" w:rsidRDefault="00000000" w:rsidRPr="00000000" w14:paraId="0000014D">
      <w:pPr>
        <w:numPr>
          <w:ilvl w:val="0"/>
          <w:numId w:val="1"/>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Time-saving:</w:t>
      </w:r>
      <w:r w:rsidDel="00000000" w:rsidR="00000000" w:rsidRPr="00000000">
        <w:rPr>
          <w:rtl w:val="0"/>
        </w:rPr>
        <w:t xml:space="preserve"> Reduces the time spent on manual literature searches.</w:t>
      </w:r>
    </w:p>
    <w:p w:rsidR="00000000" w:rsidDel="00000000" w:rsidP="00000000" w:rsidRDefault="00000000" w:rsidRPr="00000000" w14:paraId="0000014E">
      <w:pPr>
        <w:numPr>
          <w:ilvl w:val="0"/>
          <w:numId w:val="1"/>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Comprehensive overviews:</w:t>
      </w:r>
      <w:r w:rsidDel="00000000" w:rsidR="00000000" w:rsidRPr="00000000">
        <w:rPr>
          <w:rtl w:val="0"/>
        </w:rPr>
        <w:t xml:space="preserve"> Provides summaries of complex papers.</w:t>
      </w:r>
    </w:p>
    <w:p w:rsidR="00000000" w:rsidDel="00000000" w:rsidP="00000000" w:rsidRDefault="00000000" w:rsidRPr="00000000" w14:paraId="0000014F">
      <w:pPr>
        <w:numPr>
          <w:ilvl w:val="0"/>
          <w:numId w:val="1"/>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Relevance filtering: </w:t>
      </w:r>
      <w:r w:rsidDel="00000000" w:rsidR="00000000" w:rsidRPr="00000000">
        <w:rPr>
          <w:rtl w:val="0"/>
        </w:rPr>
        <w:t xml:space="preserve">Identifies the most pertinent studies for a given topic.</w:t>
      </w:r>
    </w:p>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51">
      <w:pPr>
        <w:pStyle w:val="Heading3"/>
        <w:rPr/>
      </w:pPr>
      <w:bookmarkStart w:colFirst="0" w:colLast="0" w:name="_vzh0grvkwgj1" w:id="104"/>
      <w:bookmarkEnd w:id="104"/>
      <w:hyperlink r:id="rId46">
        <w:r w:rsidDel="00000000" w:rsidR="00000000" w:rsidRPr="00000000">
          <w:rPr>
            <w:color w:val="1155cc"/>
            <w:u w:val="single"/>
            <w:rtl w:val="0"/>
          </w:rPr>
          <w:t xml:space="preserve">ResearchRabbit</w:t>
        </w:r>
      </w:hyperlink>
      <w:r w:rsidDel="00000000" w:rsidR="00000000" w:rsidRPr="00000000">
        <w:rPr>
          <w:rtl w:val="0"/>
        </w:rPr>
      </w:r>
    </w:p>
    <w:p w:rsidR="00000000" w:rsidDel="00000000" w:rsidP="00000000" w:rsidRDefault="00000000" w:rsidRPr="00000000" w14:paraId="00000152">
      <w:pPr>
        <w:pStyle w:val="Heading4"/>
        <w:rPr/>
      </w:pPr>
      <w:bookmarkStart w:colFirst="0" w:colLast="0" w:name="_ehzu0knty2rd" w:id="105"/>
      <w:bookmarkEnd w:id="105"/>
      <w:r w:rsidDel="00000000" w:rsidR="00000000" w:rsidRPr="00000000">
        <w:rPr>
          <w:rtl w:val="0"/>
        </w:rPr>
        <w:t xml:space="preserve">Functionality</w:t>
      </w:r>
    </w:p>
    <w:p w:rsidR="00000000" w:rsidDel="00000000" w:rsidP="00000000" w:rsidRDefault="00000000" w:rsidRPr="00000000" w14:paraId="00000153">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An AI tool that visualizes research networks, helping researchers discover connections between papers, authors, and concepts.</w:t>
      </w:r>
    </w:p>
    <w:p w:rsidR="00000000" w:rsidDel="00000000" w:rsidP="00000000" w:rsidRDefault="00000000" w:rsidRPr="00000000" w14:paraId="00000154">
      <w:pPr>
        <w:pStyle w:val="Heading4"/>
        <w:rPr/>
      </w:pPr>
      <w:bookmarkStart w:colFirst="0" w:colLast="0" w:name="_pb68n6dbzgs" w:id="106"/>
      <w:bookmarkEnd w:id="106"/>
      <w:r w:rsidDel="00000000" w:rsidR="00000000" w:rsidRPr="00000000">
        <w:rPr>
          <w:rtl w:val="0"/>
        </w:rPr>
        <w:t xml:space="preserve">Why Researchers Need It</w:t>
      </w:r>
    </w:p>
    <w:p w:rsidR="00000000" w:rsidDel="00000000" w:rsidP="00000000" w:rsidRDefault="00000000" w:rsidRPr="00000000" w14:paraId="00000155">
      <w:pPr>
        <w:numPr>
          <w:ilvl w:val="0"/>
          <w:numId w:val="50"/>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Network analysis: </w:t>
      </w:r>
      <w:r w:rsidDel="00000000" w:rsidR="00000000" w:rsidRPr="00000000">
        <w:rPr>
          <w:rtl w:val="0"/>
        </w:rPr>
        <w:t xml:space="preserve">Uncovers relationships within the research community.</w:t>
      </w:r>
    </w:p>
    <w:p w:rsidR="00000000" w:rsidDel="00000000" w:rsidP="00000000" w:rsidRDefault="00000000" w:rsidRPr="00000000" w14:paraId="00000156">
      <w:pPr>
        <w:numPr>
          <w:ilvl w:val="0"/>
          <w:numId w:val="50"/>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Discovery:</w:t>
      </w:r>
      <w:r w:rsidDel="00000000" w:rsidR="00000000" w:rsidRPr="00000000">
        <w:rPr>
          <w:rtl w:val="0"/>
        </w:rPr>
        <w:t xml:space="preserve"> Finds influential works and emerging trends.</w:t>
      </w:r>
    </w:p>
    <w:p w:rsidR="00000000" w:rsidDel="00000000" w:rsidP="00000000" w:rsidRDefault="00000000" w:rsidRPr="00000000" w14:paraId="00000157">
      <w:pPr>
        <w:numPr>
          <w:ilvl w:val="0"/>
          <w:numId w:val="50"/>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Collaboration opportunities:</w:t>
      </w:r>
      <w:r w:rsidDel="00000000" w:rsidR="00000000" w:rsidRPr="00000000">
        <w:rPr>
          <w:rtl w:val="0"/>
        </w:rPr>
        <w:t xml:space="preserve"> Identifies potential collaborators with aligned interests.</w:t>
      </w:r>
    </w:p>
    <w:p w:rsidR="00000000" w:rsidDel="00000000" w:rsidP="00000000" w:rsidRDefault="00000000" w:rsidRPr="00000000" w14:paraId="00000158">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59">
      <w:pPr>
        <w:pStyle w:val="Heading3"/>
        <w:rPr/>
      </w:pPr>
      <w:bookmarkStart w:colFirst="0" w:colLast="0" w:name="_8zvkmx3padvp" w:id="107"/>
      <w:bookmarkEnd w:id="107"/>
      <w:hyperlink r:id="rId47">
        <w:r w:rsidDel="00000000" w:rsidR="00000000" w:rsidRPr="00000000">
          <w:rPr>
            <w:color w:val="1155cc"/>
            <w:u w:val="single"/>
            <w:rtl w:val="0"/>
          </w:rPr>
          <w:t xml:space="preserve">Consensus</w:t>
        </w:r>
      </w:hyperlink>
      <w:r w:rsidDel="00000000" w:rsidR="00000000" w:rsidRPr="00000000">
        <w:rPr>
          <w:rtl w:val="0"/>
        </w:rPr>
      </w:r>
    </w:p>
    <w:p w:rsidR="00000000" w:rsidDel="00000000" w:rsidP="00000000" w:rsidRDefault="00000000" w:rsidRPr="00000000" w14:paraId="0000015A">
      <w:pPr>
        <w:pStyle w:val="Heading4"/>
        <w:rPr/>
      </w:pPr>
      <w:bookmarkStart w:colFirst="0" w:colLast="0" w:name="_iuw1sb1dpytk" w:id="108"/>
      <w:bookmarkEnd w:id="108"/>
      <w:r w:rsidDel="00000000" w:rsidR="00000000" w:rsidRPr="00000000">
        <w:rPr>
          <w:rtl w:val="0"/>
        </w:rPr>
        <w:t xml:space="preserve">Functionality</w:t>
      </w:r>
    </w:p>
    <w:p w:rsidR="00000000" w:rsidDel="00000000" w:rsidP="00000000" w:rsidRDefault="00000000" w:rsidRPr="00000000" w14:paraId="0000015B">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An AI platform that aggregates scientific consensus on research questions by analyzing published literature.</w:t>
      </w:r>
    </w:p>
    <w:p w:rsidR="00000000" w:rsidDel="00000000" w:rsidP="00000000" w:rsidRDefault="00000000" w:rsidRPr="00000000" w14:paraId="0000015C">
      <w:pPr>
        <w:pStyle w:val="Heading4"/>
        <w:rPr/>
      </w:pPr>
      <w:bookmarkStart w:colFirst="0" w:colLast="0" w:name="_wq51naojj18d" w:id="109"/>
      <w:bookmarkEnd w:id="109"/>
      <w:r w:rsidDel="00000000" w:rsidR="00000000" w:rsidRPr="00000000">
        <w:rPr>
          <w:rtl w:val="0"/>
        </w:rPr>
        <w:t xml:space="preserve">Why Researchers Need It</w:t>
      </w:r>
    </w:p>
    <w:p w:rsidR="00000000" w:rsidDel="00000000" w:rsidP="00000000" w:rsidRDefault="00000000" w:rsidRPr="00000000" w14:paraId="0000015D">
      <w:pPr>
        <w:numPr>
          <w:ilvl w:val="0"/>
          <w:numId w:val="48"/>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Evidence Synthesis:</w:t>
      </w:r>
      <w:r w:rsidDel="00000000" w:rsidR="00000000" w:rsidRPr="00000000">
        <w:rPr>
          <w:rtl w:val="0"/>
        </w:rPr>
        <w:t xml:space="preserve"> Quickly gauges the level of agreement on specific topics.</w:t>
      </w:r>
    </w:p>
    <w:p w:rsidR="00000000" w:rsidDel="00000000" w:rsidP="00000000" w:rsidRDefault="00000000" w:rsidRPr="00000000" w14:paraId="0000015E">
      <w:pPr>
        <w:numPr>
          <w:ilvl w:val="0"/>
          <w:numId w:val="48"/>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Decision Support:</w:t>
      </w:r>
      <w:r w:rsidDel="00000000" w:rsidR="00000000" w:rsidRPr="00000000">
        <w:rPr>
          <w:rtl w:val="0"/>
        </w:rPr>
        <w:t xml:space="preserve"> Informs policy-making and practical applications based on consensus.</w:t>
      </w:r>
    </w:p>
    <w:p w:rsidR="00000000" w:rsidDel="00000000" w:rsidP="00000000" w:rsidRDefault="00000000" w:rsidRPr="00000000" w14:paraId="0000015F">
      <w:pPr>
        <w:numPr>
          <w:ilvl w:val="0"/>
          <w:numId w:val="48"/>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Clarity:</w:t>
      </w:r>
      <w:r w:rsidDel="00000000" w:rsidR="00000000" w:rsidRPr="00000000">
        <w:rPr>
          <w:rtl w:val="0"/>
        </w:rPr>
        <w:t xml:space="preserve"> Cuts through conflicting studies to reveal overarching conclusions.</w:t>
      </w:r>
    </w:p>
    <w:p w:rsidR="00000000" w:rsidDel="00000000" w:rsidP="00000000" w:rsidRDefault="00000000" w:rsidRPr="00000000" w14:paraId="00000160">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61">
      <w:pPr>
        <w:pStyle w:val="Heading3"/>
        <w:pBdr>
          <w:top w:color="auto" w:space="0" w:sz="0" w:val="none"/>
          <w:left w:color="auto" w:space="0" w:sz="0" w:val="none"/>
          <w:bottom w:color="auto" w:space="0" w:sz="0" w:val="none"/>
          <w:right w:color="auto" w:space="0" w:sz="0" w:val="none"/>
          <w:between w:color="auto" w:space="0" w:sz="0" w:val="none"/>
        </w:pBdr>
        <w:rPr/>
      </w:pPr>
      <w:bookmarkStart w:colFirst="0" w:colLast="0" w:name="_2i6nzj8ab41y" w:id="110"/>
      <w:bookmarkEnd w:id="110"/>
      <w:hyperlink r:id="rId48">
        <w:r w:rsidDel="00000000" w:rsidR="00000000" w:rsidRPr="00000000">
          <w:rPr>
            <w:color w:val="1155cc"/>
            <w:u w:val="single"/>
            <w:rtl w:val="0"/>
          </w:rPr>
          <w:t xml:space="preserve">Keenious</w:t>
        </w:r>
      </w:hyperlink>
      <w:r w:rsidDel="00000000" w:rsidR="00000000" w:rsidRPr="00000000">
        <w:rPr>
          <w:rtl w:val="0"/>
        </w:rPr>
      </w:r>
    </w:p>
    <w:p w:rsidR="00000000" w:rsidDel="00000000" w:rsidP="00000000" w:rsidRDefault="00000000" w:rsidRPr="00000000" w14:paraId="00000162">
      <w:pPr>
        <w:pStyle w:val="Heading4"/>
        <w:rPr/>
      </w:pPr>
      <w:bookmarkStart w:colFirst="0" w:colLast="0" w:name="_xfjjzvxmd7hn" w:id="111"/>
      <w:bookmarkEnd w:id="111"/>
      <w:r w:rsidDel="00000000" w:rsidR="00000000" w:rsidRPr="00000000">
        <w:rPr>
          <w:rtl w:val="0"/>
        </w:rPr>
        <w:t xml:space="preserve">Functionality</w:t>
      </w:r>
    </w:p>
    <w:p w:rsidR="00000000" w:rsidDel="00000000" w:rsidP="00000000" w:rsidRDefault="00000000" w:rsidRPr="00000000" w14:paraId="00000163">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An AI assistant that recommends relevant articles and resources based on your writing.</w:t>
      </w:r>
    </w:p>
    <w:p w:rsidR="00000000" w:rsidDel="00000000" w:rsidP="00000000" w:rsidRDefault="00000000" w:rsidRPr="00000000" w14:paraId="00000164">
      <w:pPr>
        <w:pStyle w:val="Heading4"/>
        <w:rPr/>
      </w:pPr>
      <w:bookmarkStart w:colFirst="0" w:colLast="0" w:name="_7jsaatws6q7c" w:id="112"/>
      <w:bookmarkEnd w:id="112"/>
      <w:r w:rsidDel="00000000" w:rsidR="00000000" w:rsidRPr="00000000">
        <w:rPr>
          <w:rtl w:val="0"/>
        </w:rPr>
        <w:t xml:space="preserve">Why Researchers Need It</w:t>
      </w:r>
    </w:p>
    <w:p w:rsidR="00000000" w:rsidDel="00000000" w:rsidP="00000000" w:rsidRDefault="00000000" w:rsidRPr="00000000" w14:paraId="00000165">
      <w:pPr>
        <w:numPr>
          <w:ilvl w:val="0"/>
          <w:numId w:val="43"/>
        </w:numPr>
        <w:pBdr>
          <w:top w:color="auto" w:space="0" w:sz="0" w:val="none"/>
          <w:left w:color="auto" w:space="0" w:sz="0" w:val="none"/>
          <w:bottom w:color="auto" w:space="0" w:sz="0" w:val="none"/>
          <w:right w:color="auto" w:space="0" w:sz="0" w:val="none"/>
          <w:between w:color="auto" w:space="0" w:sz="0" w:val="none"/>
        </w:pBd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Contextual Suggestions:</w:t>
      </w:r>
      <w:r w:rsidDel="00000000" w:rsidR="00000000" w:rsidRPr="00000000">
        <w:rPr>
          <w:rtl w:val="0"/>
        </w:rPr>
        <w:t xml:space="preserve"> Offers references that directly relate to your content.</w:t>
      </w:r>
    </w:p>
    <w:p w:rsidR="00000000" w:rsidDel="00000000" w:rsidP="00000000" w:rsidRDefault="00000000" w:rsidRPr="00000000" w14:paraId="00000166">
      <w:pPr>
        <w:numPr>
          <w:ilvl w:val="0"/>
          <w:numId w:val="43"/>
        </w:numPr>
        <w:pBdr>
          <w:top w:color="auto" w:space="0" w:sz="0" w:val="none"/>
          <w:left w:color="auto" w:space="0" w:sz="0" w:val="none"/>
          <w:bottom w:color="auto" w:space="0" w:sz="0" w:val="none"/>
          <w:right w:color="auto" w:space="0" w:sz="0" w:val="none"/>
          <w:between w:color="auto" w:space="0" w:sz="0" w:val="none"/>
        </w:pBd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Enhances Quality: </w:t>
      </w:r>
      <w:r w:rsidDel="00000000" w:rsidR="00000000" w:rsidRPr="00000000">
        <w:rPr>
          <w:rtl w:val="0"/>
        </w:rPr>
        <w:t xml:space="preserve">Supports arguments with appropriate citations.</w:t>
      </w:r>
    </w:p>
    <w:p w:rsidR="00000000" w:rsidDel="00000000" w:rsidP="00000000" w:rsidRDefault="00000000" w:rsidRPr="00000000" w14:paraId="00000167">
      <w:pPr>
        <w:numPr>
          <w:ilvl w:val="0"/>
          <w:numId w:val="43"/>
        </w:numPr>
        <w:pBdr>
          <w:top w:color="auto" w:space="0" w:sz="0" w:val="none"/>
          <w:left w:color="auto" w:space="0" w:sz="0" w:val="none"/>
          <w:bottom w:color="auto" w:space="0" w:sz="0" w:val="none"/>
          <w:right w:color="auto" w:space="0" w:sz="0" w:val="none"/>
          <w:between w:color="auto" w:space="0" w:sz="0" w:val="none"/>
        </w:pBd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Seamless Integration: </w:t>
      </w:r>
      <w:r w:rsidDel="00000000" w:rsidR="00000000" w:rsidRPr="00000000">
        <w:rPr>
          <w:rtl w:val="0"/>
        </w:rPr>
        <w:t xml:space="preserve">Works alongside writing tools for real-time assistance.</w:t>
      </w:r>
    </w:p>
    <w:p w:rsidR="00000000" w:rsidDel="00000000" w:rsidP="00000000" w:rsidRDefault="00000000" w:rsidRPr="00000000" w14:paraId="00000168">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69">
      <w:pPr>
        <w:pStyle w:val="Heading3"/>
        <w:pBdr>
          <w:top w:color="auto" w:space="0" w:sz="0" w:val="none"/>
          <w:left w:color="auto" w:space="0" w:sz="0" w:val="none"/>
          <w:bottom w:color="auto" w:space="0" w:sz="0" w:val="none"/>
          <w:right w:color="auto" w:space="0" w:sz="0" w:val="none"/>
          <w:between w:color="auto" w:space="0" w:sz="0" w:val="none"/>
        </w:pBdr>
        <w:rPr/>
      </w:pPr>
      <w:bookmarkStart w:colFirst="0" w:colLast="0" w:name="_frepi6msobs7" w:id="113"/>
      <w:bookmarkEnd w:id="113"/>
      <w:hyperlink r:id="rId49">
        <w:r w:rsidDel="00000000" w:rsidR="00000000" w:rsidRPr="00000000">
          <w:rPr>
            <w:color w:val="1155cc"/>
            <w:u w:val="single"/>
            <w:rtl w:val="0"/>
          </w:rPr>
          <w:t xml:space="preserve">SciSpace</w:t>
        </w:r>
      </w:hyperlink>
      <w:r w:rsidDel="00000000" w:rsidR="00000000" w:rsidRPr="00000000">
        <w:rPr>
          <w:rtl w:val="0"/>
        </w:rPr>
      </w:r>
    </w:p>
    <w:p w:rsidR="00000000" w:rsidDel="00000000" w:rsidP="00000000" w:rsidRDefault="00000000" w:rsidRPr="00000000" w14:paraId="0000016A">
      <w:pPr>
        <w:pStyle w:val="Heading4"/>
        <w:rPr/>
      </w:pPr>
      <w:bookmarkStart w:colFirst="0" w:colLast="0" w:name="_l3jjkuh1dzo5" w:id="114"/>
      <w:bookmarkEnd w:id="114"/>
      <w:r w:rsidDel="00000000" w:rsidR="00000000" w:rsidRPr="00000000">
        <w:rPr>
          <w:rtl w:val="0"/>
        </w:rPr>
        <w:t xml:space="preserve">Functionality</w:t>
      </w:r>
    </w:p>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An AI-powered platform that simplifies complex scientific texts, making them more accessible.</w:t>
      </w:r>
    </w:p>
    <w:p w:rsidR="00000000" w:rsidDel="00000000" w:rsidP="00000000" w:rsidRDefault="00000000" w:rsidRPr="00000000" w14:paraId="0000016C">
      <w:pPr>
        <w:pStyle w:val="Heading4"/>
        <w:rPr/>
      </w:pPr>
      <w:bookmarkStart w:colFirst="0" w:colLast="0" w:name="_9vq73embk70d" w:id="115"/>
      <w:bookmarkEnd w:id="115"/>
      <w:r w:rsidDel="00000000" w:rsidR="00000000" w:rsidRPr="00000000">
        <w:rPr>
          <w:rtl w:val="0"/>
        </w:rPr>
        <w:t xml:space="preserve">Why Researchers Need It</w:t>
      </w:r>
    </w:p>
    <w:p w:rsidR="00000000" w:rsidDel="00000000" w:rsidP="00000000" w:rsidRDefault="00000000" w:rsidRPr="00000000" w14:paraId="0000016D">
      <w:pPr>
        <w:numPr>
          <w:ilvl w:val="0"/>
          <w:numId w:val="55"/>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Understanding: </w:t>
      </w:r>
      <w:r w:rsidDel="00000000" w:rsidR="00000000" w:rsidRPr="00000000">
        <w:rPr>
          <w:rtl w:val="0"/>
        </w:rPr>
        <w:t xml:space="preserve">Breaks down dense material into understandable language.</w:t>
      </w:r>
    </w:p>
    <w:p w:rsidR="00000000" w:rsidDel="00000000" w:rsidP="00000000" w:rsidRDefault="00000000" w:rsidRPr="00000000" w14:paraId="0000016E">
      <w:pPr>
        <w:numPr>
          <w:ilvl w:val="0"/>
          <w:numId w:val="55"/>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Education: </w:t>
      </w:r>
      <w:r w:rsidDel="00000000" w:rsidR="00000000" w:rsidRPr="00000000">
        <w:rPr>
          <w:rtl w:val="0"/>
        </w:rPr>
        <w:t xml:space="preserve">Assists in teaching complex concepts to students.</w:t>
      </w:r>
    </w:p>
    <w:p w:rsidR="00000000" w:rsidDel="00000000" w:rsidP="00000000" w:rsidRDefault="00000000" w:rsidRPr="00000000" w14:paraId="0000016F">
      <w:pPr>
        <w:numPr>
          <w:ilvl w:val="0"/>
          <w:numId w:val="55"/>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Accessibility: </w:t>
      </w:r>
      <w:r w:rsidDel="00000000" w:rsidR="00000000" w:rsidRPr="00000000">
        <w:rPr>
          <w:rtl w:val="0"/>
        </w:rPr>
        <w:t xml:space="preserve">Makes research more inclusive for non-specialists.</w:t>
      </w:r>
    </w:p>
    <w:p w:rsidR="00000000" w:rsidDel="00000000" w:rsidP="00000000" w:rsidRDefault="00000000" w:rsidRPr="00000000" w14:paraId="00000170">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71">
      <w:pPr>
        <w:spacing w:after="40" w:lineRule="auto"/>
        <w:ind w:left="0" w:firstLine="0"/>
        <w:rPr>
          <w:b w:val="1"/>
        </w:rPr>
      </w:pPr>
      <w:hyperlink r:id="rId50">
        <w:r w:rsidDel="00000000" w:rsidR="00000000" w:rsidRPr="00000000">
          <w:rPr>
            <w:b w:val="1"/>
            <w:color w:val="1155cc"/>
            <w:u w:val="single"/>
            <w:rtl w:val="0"/>
          </w:rPr>
          <w:t xml:space="preserve">ResearchGPT</w:t>
        </w:r>
      </w:hyperlink>
      <w:r w:rsidDel="00000000" w:rsidR="00000000" w:rsidRPr="00000000">
        <w:rPr>
          <w:b w:val="1"/>
          <w:rtl w:val="0"/>
        </w:rPr>
        <w:t xml:space="preserve">: Your Gateway to 200 Million Papers</w:t>
      </w:r>
    </w:p>
    <w:p w:rsidR="00000000" w:rsidDel="00000000" w:rsidP="00000000" w:rsidRDefault="00000000" w:rsidRPr="00000000" w14:paraId="00000172">
      <w:pPr>
        <w:pStyle w:val="Heading4"/>
        <w:rPr/>
      </w:pPr>
      <w:bookmarkStart w:colFirst="0" w:colLast="0" w:name="_logqeox0ghy9" w:id="116"/>
      <w:bookmarkEnd w:id="116"/>
      <w:r w:rsidDel="00000000" w:rsidR="00000000" w:rsidRPr="00000000">
        <w:rPr>
          <w:rtl w:val="0"/>
        </w:rPr>
        <w:t xml:space="preserve">Overview</w:t>
      </w:r>
    </w:p>
    <w:p w:rsidR="00000000" w:rsidDel="00000000" w:rsidP="00000000" w:rsidRDefault="00000000" w:rsidRPr="00000000" w14:paraId="00000173">
      <w:pPr>
        <w:spacing w:after="160" w:lineRule="auto"/>
        <w:rPr/>
      </w:pPr>
      <w:r w:rsidDel="00000000" w:rsidR="00000000" w:rsidRPr="00000000">
        <w:rPr>
          <w:rtl w:val="0"/>
        </w:rPr>
        <w:t xml:space="preserve">ResearchGPT is an AI research assistant with access to a vast database of 200 million academic papers. It can summarize literature, find relevant studies, and even suggest research directions.</w:t>
      </w:r>
    </w:p>
    <w:p w:rsidR="00000000" w:rsidDel="00000000" w:rsidP="00000000" w:rsidRDefault="00000000" w:rsidRPr="00000000" w14:paraId="00000174">
      <w:pPr>
        <w:pStyle w:val="Heading4"/>
        <w:rPr/>
      </w:pPr>
      <w:bookmarkStart w:colFirst="0" w:colLast="0" w:name="_vbh1u0r7lbly" w:id="117"/>
      <w:bookmarkEnd w:id="117"/>
      <w:r w:rsidDel="00000000" w:rsidR="00000000" w:rsidRPr="00000000">
        <w:rPr>
          <w:rtl w:val="0"/>
        </w:rPr>
        <w:t xml:space="preserve">Why Researchers Need It</w:t>
      </w:r>
    </w:p>
    <w:p w:rsidR="00000000" w:rsidDel="00000000" w:rsidP="00000000" w:rsidRDefault="00000000" w:rsidRPr="00000000" w14:paraId="00000175">
      <w:pPr>
        <w:numPr>
          <w:ilvl w:val="0"/>
          <w:numId w:val="1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Comprehensive literature reviews: </w:t>
      </w:r>
      <w:r w:rsidDel="00000000" w:rsidR="00000000" w:rsidRPr="00000000">
        <w:rPr>
          <w:rtl w:val="0"/>
        </w:rPr>
        <w:t xml:space="preserve">Quickly scans and summarizes large volumes of literature.</w:t>
      </w:r>
    </w:p>
    <w:p w:rsidR="00000000" w:rsidDel="00000000" w:rsidP="00000000" w:rsidRDefault="00000000" w:rsidRPr="00000000" w14:paraId="00000176">
      <w:pPr>
        <w:numPr>
          <w:ilvl w:val="0"/>
          <w:numId w:val="13"/>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Stay updated: </w:t>
      </w:r>
      <w:r w:rsidDel="00000000" w:rsidR="00000000" w:rsidRPr="00000000">
        <w:rPr>
          <w:rtl w:val="0"/>
        </w:rPr>
        <w:t xml:space="preserve">Keeps researchers informed about the latest developments in their field.</w:t>
      </w:r>
    </w:p>
    <w:p w:rsidR="00000000" w:rsidDel="00000000" w:rsidP="00000000" w:rsidRDefault="00000000" w:rsidRPr="00000000" w14:paraId="00000177">
      <w:pPr>
        <w:numPr>
          <w:ilvl w:val="0"/>
          <w:numId w:val="13"/>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Idea generation:</w:t>
      </w:r>
      <w:r w:rsidDel="00000000" w:rsidR="00000000" w:rsidRPr="00000000">
        <w:rPr>
          <w:rtl w:val="0"/>
        </w:rPr>
        <w:t xml:space="preserve"> Identifies gaps in research, inspiring new projects.</w:t>
      </w:r>
    </w:p>
    <w:p w:rsidR="00000000" w:rsidDel="00000000" w:rsidP="00000000" w:rsidRDefault="00000000" w:rsidRPr="00000000" w14:paraId="00000178">
      <w:pPr>
        <w:pStyle w:val="Heading4"/>
        <w:rPr/>
      </w:pPr>
      <w:bookmarkStart w:colFirst="0" w:colLast="0" w:name="_6s4jo9o3za8h" w:id="118"/>
      <w:bookmarkEnd w:id="118"/>
      <w:r w:rsidDel="00000000" w:rsidR="00000000" w:rsidRPr="00000000">
        <w:rPr>
          <w:rtl w:val="0"/>
        </w:rPr>
        <w:t xml:space="preserve">Example Use Case</w:t>
      </w:r>
    </w:p>
    <w:p w:rsidR="00000000" w:rsidDel="00000000" w:rsidP="00000000" w:rsidRDefault="00000000" w:rsidRPr="00000000" w14:paraId="00000179">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 researcher exploring the effects of urban green spaces on mental health can use ResearchGPT to gather and summarize existing studies, identifying prevailing theories and gaps in the literature.</w:t>
      </w:r>
    </w:p>
    <w:p w:rsidR="00000000" w:rsidDel="00000000" w:rsidP="00000000" w:rsidRDefault="00000000" w:rsidRPr="00000000" w14:paraId="0000017A">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7B">
      <w:pPr>
        <w:pStyle w:val="Heading1"/>
        <w:keepNext w:val="0"/>
        <w:keepLines w:val="0"/>
        <w:spacing w:after="160" w:lineRule="auto"/>
        <w:rPr/>
      </w:pPr>
      <w:bookmarkStart w:colFirst="0" w:colLast="0" w:name="_ebs05xppyigj" w:id="119"/>
      <w:bookmarkEnd w:id="119"/>
      <w:r w:rsidDel="00000000" w:rsidR="00000000" w:rsidRPr="00000000">
        <w:rPr>
          <w:rtl w:val="0"/>
        </w:rPr>
        <w:t xml:space="preserve">For Other Components</w:t>
      </w:r>
    </w:p>
    <w:p w:rsidR="00000000" w:rsidDel="00000000" w:rsidP="00000000" w:rsidRDefault="00000000" w:rsidRPr="00000000" w14:paraId="0000017C">
      <w:pPr>
        <w:pStyle w:val="Subtitle"/>
        <w:rPr>
          <w:rFonts w:ascii="Trispace" w:cs="Trispace" w:eastAsia="Trispace" w:hAnsi="Trispace"/>
        </w:rPr>
      </w:pPr>
      <w:bookmarkStart w:colFirst="0" w:colLast="0" w:name="_u75spmjpoqny" w:id="120"/>
      <w:bookmarkEnd w:id="120"/>
      <w:r w:rsidDel="00000000" w:rsidR="00000000" w:rsidRPr="00000000">
        <w:rPr>
          <w:rtl w:val="0"/>
        </w:rPr>
        <w:t xml:space="preserve">↳ </w:t>
      </w:r>
      <w:r w:rsidDel="00000000" w:rsidR="00000000" w:rsidRPr="00000000">
        <w:rPr>
          <w:rFonts w:ascii="Trispace" w:cs="Trispace" w:eastAsia="Trispace" w:hAnsi="Trispace"/>
          <w:rtl w:val="0"/>
        </w:rPr>
        <w:t xml:space="preserve">Tools for coding, data vis, and analytics: </w:t>
      </w:r>
    </w:p>
    <w:p w:rsidR="00000000" w:rsidDel="00000000" w:rsidP="00000000" w:rsidRDefault="00000000" w:rsidRPr="00000000" w14:paraId="0000017D">
      <w:pPr>
        <w:pStyle w:val="Heading3"/>
        <w:pBdr>
          <w:top w:color="auto" w:space="0" w:sz="0" w:val="none"/>
          <w:left w:color="auto" w:space="0" w:sz="0" w:val="none"/>
          <w:bottom w:color="auto" w:space="0" w:sz="0" w:val="none"/>
          <w:right w:color="auto" w:space="0" w:sz="0" w:val="none"/>
          <w:between w:color="auto" w:space="0" w:sz="0" w:val="none"/>
        </w:pBdr>
        <w:rPr/>
      </w:pPr>
      <w:bookmarkStart w:colFirst="0" w:colLast="0" w:name="_fiftvxel3m7h" w:id="121"/>
      <w:bookmarkEnd w:id="121"/>
      <w:hyperlink r:id="rId51">
        <w:r w:rsidDel="00000000" w:rsidR="00000000" w:rsidRPr="00000000">
          <w:rPr>
            <w:color w:val="1155cc"/>
            <w:u w:val="single"/>
            <w:rtl w:val="0"/>
          </w:rPr>
          <w:t xml:space="preserve">IBM Watson</w:t>
        </w:r>
      </w:hyperlink>
      <w:r w:rsidDel="00000000" w:rsidR="00000000" w:rsidRPr="00000000">
        <w:rPr>
          <w:rtl w:val="0"/>
        </w:rPr>
      </w:r>
    </w:p>
    <w:p w:rsidR="00000000" w:rsidDel="00000000" w:rsidP="00000000" w:rsidRDefault="00000000" w:rsidRPr="00000000" w14:paraId="0000017E">
      <w:pPr>
        <w:pStyle w:val="Heading4"/>
        <w:rPr/>
      </w:pPr>
      <w:bookmarkStart w:colFirst="0" w:colLast="0" w:name="_opaqcsnqrx25" w:id="122"/>
      <w:bookmarkEnd w:id="122"/>
      <w:r w:rsidDel="00000000" w:rsidR="00000000" w:rsidRPr="00000000">
        <w:rPr>
          <w:rtl w:val="0"/>
        </w:rPr>
        <w:t xml:space="preserve">Functionality</w:t>
      </w:r>
    </w:p>
    <w:p w:rsidR="00000000" w:rsidDel="00000000" w:rsidP="00000000" w:rsidRDefault="00000000" w:rsidRPr="00000000" w14:paraId="0000017F">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 suite of AI services including natural language processing, machine learning, and data analytics.</w:t>
      </w:r>
    </w:p>
    <w:p w:rsidR="00000000" w:rsidDel="00000000" w:rsidP="00000000" w:rsidRDefault="00000000" w:rsidRPr="00000000" w14:paraId="00000180">
      <w:pPr>
        <w:pStyle w:val="Heading4"/>
        <w:rPr/>
      </w:pPr>
      <w:bookmarkStart w:colFirst="0" w:colLast="0" w:name="_jgpg79u5k2px" w:id="123"/>
      <w:bookmarkEnd w:id="123"/>
      <w:r w:rsidDel="00000000" w:rsidR="00000000" w:rsidRPr="00000000">
        <w:rPr>
          <w:rtl w:val="0"/>
        </w:rPr>
        <w:t xml:space="preserve">Why Researchers Need It</w:t>
      </w:r>
    </w:p>
    <w:p w:rsidR="00000000" w:rsidDel="00000000" w:rsidP="00000000" w:rsidRDefault="00000000" w:rsidRPr="00000000" w14:paraId="00000181">
      <w:pPr>
        <w:numPr>
          <w:ilvl w:val="0"/>
          <w:numId w:val="31"/>
        </w:numPr>
        <w:spacing w:after="4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Versatility:</w:t>
      </w:r>
      <w:r w:rsidDel="00000000" w:rsidR="00000000" w:rsidRPr="00000000">
        <w:rPr>
          <w:rtl w:val="0"/>
        </w:rPr>
        <w:t xml:space="preserve"> Offers tools for a wide range of research applications.</w:t>
      </w:r>
    </w:p>
    <w:p w:rsidR="00000000" w:rsidDel="00000000" w:rsidP="00000000" w:rsidRDefault="00000000" w:rsidRPr="00000000" w14:paraId="00000182">
      <w:pPr>
        <w:numPr>
          <w:ilvl w:val="0"/>
          <w:numId w:val="31"/>
        </w:numPr>
        <w:spacing w:after="4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Scalability:</w:t>
      </w:r>
      <w:r w:rsidDel="00000000" w:rsidR="00000000" w:rsidRPr="00000000">
        <w:rPr>
          <w:rtl w:val="0"/>
        </w:rPr>
        <w:t xml:space="preserve"> Handles large datasets and complex models.</w:t>
      </w:r>
    </w:p>
    <w:p w:rsidR="00000000" w:rsidDel="00000000" w:rsidP="00000000" w:rsidRDefault="00000000" w:rsidRPr="00000000" w14:paraId="00000183">
      <w:pPr>
        <w:numPr>
          <w:ilvl w:val="0"/>
          <w:numId w:val="31"/>
        </w:numPr>
        <w:spacing w:after="40" w:lineRule="auto"/>
        <w:ind w:left="720" w:hanging="360"/>
        <w:rPr>
          <w:b w:val="0"/>
        </w:rPr>
      </w:pPr>
      <w:r w:rsidDel="00000000" w:rsidR="00000000" w:rsidRPr="00000000">
        <w:rPr>
          <w:rFonts w:ascii="Wix Madefor Text SemiBold" w:cs="Wix Madefor Text SemiBold" w:eastAsia="Wix Madefor Text SemiBold" w:hAnsi="Wix Madefor Text SemiBold"/>
          <w:rtl w:val="0"/>
        </w:rPr>
        <w:t xml:space="preserve">Industry-standard: </w:t>
      </w:r>
      <w:r w:rsidDel="00000000" w:rsidR="00000000" w:rsidRPr="00000000">
        <w:rPr>
          <w:rtl w:val="0"/>
        </w:rPr>
        <w:t xml:space="preserve">Trusted platform with robust support and resource</w:t>
      </w:r>
    </w:p>
    <w:p w:rsidR="00000000" w:rsidDel="00000000" w:rsidP="00000000" w:rsidRDefault="00000000" w:rsidRPr="00000000" w14:paraId="00000184">
      <w:pPr>
        <w:pStyle w:val="Heading3"/>
        <w:rPr/>
      </w:pPr>
      <w:bookmarkStart w:colFirst="0" w:colLast="0" w:name="_jom1x9jxvasy" w:id="124"/>
      <w:bookmarkEnd w:id="124"/>
      <w:r w:rsidDel="00000000" w:rsidR="00000000" w:rsidRPr="00000000">
        <w:rPr>
          <w:rtl w:val="0"/>
        </w:rPr>
      </w:r>
    </w:p>
    <w:p w:rsidR="00000000" w:rsidDel="00000000" w:rsidP="00000000" w:rsidRDefault="00000000" w:rsidRPr="00000000" w14:paraId="00000185">
      <w:pPr>
        <w:pStyle w:val="Heading3"/>
        <w:rPr/>
      </w:pPr>
      <w:bookmarkStart w:colFirst="0" w:colLast="0" w:name="_sbv8skkocvae" w:id="125"/>
      <w:bookmarkEnd w:id="125"/>
      <w:hyperlink r:id="rId52">
        <w:r w:rsidDel="00000000" w:rsidR="00000000" w:rsidRPr="00000000">
          <w:rPr>
            <w:color w:val="1155cc"/>
            <w:u w:val="single"/>
            <w:rtl w:val="0"/>
          </w:rPr>
          <w:t xml:space="preserve">DesignerGPT</w:t>
        </w:r>
      </w:hyperlink>
      <w:r w:rsidDel="00000000" w:rsidR="00000000" w:rsidRPr="00000000">
        <w:rPr>
          <w:rtl w:val="0"/>
        </w:rPr>
        <w:t xml:space="preserve">: Create and Host Websites Effortlessly</w:t>
      </w:r>
    </w:p>
    <w:p w:rsidR="00000000" w:rsidDel="00000000" w:rsidP="00000000" w:rsidRDefault="00000000" w:rsidRPr="00000000" w14:paraId="00000186">
      <w:pPr>
        <w:spacing w:after="160" w:lineRule="auto"/>
        <w:rPr/>
      </w:pPr>
      <w:r w:rsidDel="00000000" w:rsidR="00000000" w:rsidRPr="00000000">
        <w:rPr>
          <w:rtl w:val="0"/>
        </w:rPr>
        <w:t xml:space="preserve">DesignerGPT simplifies the process of creating and hosting professional websites. It's ideal for researchers looking to disseminate their work or collaborate online without the need for web development expertise.</w:t>
      </w:r>
    </w:p>
    <w:p w:rsidR="00000000" w:rsidDel="00000000" w:rsidP="00000000" w:rsidRDefault="00000000" w:rsidRPr="00000000" w14:paraId="00000187">
      <w:pPr>
        <w:pStyle w:val="Heading4"/>
        <w:rPr/>
      </w:pPr>
      <w:bookmarkStart w:colFirst="0" w:colLast="0" w:name="_1e4ygv5zt9jk" w:id="126"/>
      <w:bookmarkEnd w:id="126"/>
      <w:r w:rsidDel="00000000" w:rsidR="00000000" w:rsidRPr="00000000">
        <w:rPr>
          <w:rtl w:val="0"/>
        </w:rPr>
        <w:t xml:space="preserve">Why Researchers Need It</w:t>
      </w:r>
    </w:p>
    <w:p w:rsidR="00000000" w:rsidDel="00000000" w:rsidP="00000000" w:rsidRDefault="00000000" w:rsidRPr="00000000" w14:paraId="00000188">
      <w:pPr>
        <w:numPr>
          <w:ilvl w:val="0"/>
          <w:numId w:val="15"/>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Visibility:</w:t>
      </w:r>
      <w:r w:rsidDel="00000000" w:rsidR="00000000" w:rsidRPr="00000000">
        <w:rPr>
          <w:rtl w:val="0"/>
        </w:rPr>
        <w:t xml:space="preserve"> Share research findings with a broader audience through a personalized website.</w:t>
      </w:r>
    </w:p>
    <w:p w:rsidR="00000000" w:rsidDel="00000000" w:rsidP="00000000" w:rsidRDefault="00000000" w:rsidRPr="00000000" w14:paraId="00000189">
      <w:pPr>
        <w:numPr>
          <w:ilvl w:val="0"/>
          <w:numId w:val="15"/>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Collaboration: </w:t>
      </w:r>
      <w:r w:rsidDel="00000000" w:rsidR="00000000" w:rsidRPr="00000000">
        <w:rPr>
          <w:rtl w:val="0"/>
        </w:rPr>
        <w:t xml:space="preserve">Facilitate online collaboration with colleagues and stakeholders.</w:t>
      </w:r>
    </w:p>
    <w:p w:rsidR="00000000" w:rsidDel="00000000" w:rsidP="00000000" w:rsidRDefault="00000000" w:rsidRPr="00000000" w14:paraId="0000018A">
      <w:pPr>
        <w:numPr>
          <w:ilvl w:val="0"/>
          <w:numId w:val="15"/>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User-friendly:</w:t>
      </w:r>
      <w:r w:rsidDel="00000000" w:rsidR="00000000" w:rsidRPr="00000000">
        <w:rPr>
          <w:rtl w:val="0"/>
        </w:rPr>
        <w:t xml:space="preserve"> No coding skills required, allowing focus on content rather than technical details.</w:t>
      </w:r>
    </w:p>
    <w:p w:rsidR="00000000" w:rsidDel="00000000" w:rsidP="00000000" w:rsidRDefault="00000000" w:rsidRPr="00000000" w14:paraId="0000018B">
      <w:pPr>
        <w:pStyle w:val="Heading4"/>
        <w:rPr/>
      </w:pPr>
      <w:bookmarkStart w:colFirst="0" w:colLast="0" w:name="_fy5b0a6zhsa9" w:id="127"/>
      <w:bookmarkEnd w:id="127"/>
      <w:r w:rsidDel="00000000" w:rsidR="00000000" w:rsidRPr="00000000">
        <w:rPr>
          <w:rtl w:val="0"/>
        </w:rPr>
        <w:t xml:space="preserve">Example Use Case</w:t>
      </w:r>
    </w:p>
    <w:p w:rsidR="00000000" w:rsidDel="00000000" w:rsidP="00000000" w:rsidRDefault="00000000" w:rsidRPr="00000000" w14:paraId="0000018C">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An academic team can quickly set up a website to showcase their ongoing projects, publish updates, and invite community engagement.</w:t>
      </w:r>
    </w:p>
    <w:p w:rsidR="00000000" w:rsidDel="00000000" w:rsidP="00000000" w:rsidRDefault="00000000" w:rsidRPr="00000000" w14:paraId="0000018D">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8E">
      <w:pPr>
        <w:pStyle w:val="Heading3"/>
        <w:rPr/>
      </w:pPr>
      <w:bookmarkStart w:colFirst="0" w:colLast="0" w:name="_72i2kis2f5j6" w:id="128"/>
      <w:bookmarkEnd w:id="128"/>
      <w:r w:rsidDel="00000000" w:rsidR="00000000" w:rsidRPr="00000000">
        <w:rPr>
          <w:rtl w:val="0"/>
        </w:rPr>
        <w:t xml:space="preserve">Data Analysis and Visualization Tools</w:t>
      </w:r>
    </w:p>
    <w:p w:rsidR="00000000" w:rsidDel="00000000" w:rsidP="00000000" w:rsidRDefault="00000000" w:rsidRPr="00000000" w14:paraId="0000018F">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Check out  "</w:t>
      </w:r>
      <w:hyperlink r:id="rId53">
        <w:r w:rsidDel="00000000" w:rsidR="00000000" w:rsidRPr="00000000">
          <w:rPr>
            <w:rFonts w:ascii="Wix Madefor Text Medium" w:cs="Wix Madefor Text Medium" w:eastAsia="Wix Madefor Text Medium" w:hAnsi="Wix Madefor Text Medium"/>
            <w:color w:val="1155cc"/>
            <w:u w:val="single"/>
            <w:rtl w:val="0"/>
          </w:rPr>
          <w:t xml:space="preserve">There's an AI for That</w:t>
        </w:r>
      </w:hyperlink>
      <w:r w:rsidDel="00000000" w:rsidR="00000000" w:rsidRPr="00000000">
        <w:rPr>
          <w:rtl w:val="0"/>
        </w:rPr>
        <w:t xml:space="preserve">" for advanced capabilities for analyzing and visualizing complex datasets.</w:t>
      </w:r>
    </w:p>
    <w:p w:rsidR="00000000" w:rsidDel="00000000" w:rsidP="00000000" w:rsidRDefault="00000000" w:rsidRPr="00000000" w14:paraId="00000190">
      <w:pPr>
        <w:pStyle w:val="Heading4"/>
        <w:rPr/>
      </w:pPr>
      <w:bookmarkStart w:colFirst="0" w:colLast="0" w:name="_n3slf4l090gc" w:id="129"/>
      <w:bookmarkEnd w:id="129"/>
      <w:r w:rsidDel="00000000" w:rsidR="00000000" w:rsidRPr="00000000">
        <w:rPr>
          <w:rtl w:val="0"/>
        </w:rPr>
        <w:t xml:space="preserve">Why Researchers Need Them</w:t>
      </w:r>
    </w:p>
    <w:p w:rsidR="00000000" w:rsidDel="00000000" w:rsidP="00000000" w:rsidRDefault="00000000" w:rsidRPr="00000000" w14:paraId="00000191">
      <w:pPr>
        <w:numPr>
          <w:ilvl w:val="0"/>
          <w:numId w:val="46"/>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Advanced analytics:</w:t>
      </w:r>
      <w:r w:rsidDel="00000000" w:rsidR="00000000" w:rsidRPr="00000000">
        <w:rPr>
          <w:rtl w:val="0"/>
        </w:rPr>
        <w:t xml:space="preserve"> Perform sophisticated statistical analyses with ease.</w:t>
      </w:r>
    </w:p>
    <w:p w:rsidR="00000000" w:rsidDel="00000000" w:rsidP="00000000" w:rsidRDefault="00000000" w:rsidRPr="00000000" w14:paraId="00000192">
      <w:pPr>
        <w:numPr>
          <w:ilvl w:val="0"/>
          <w:numId w:val="46"/>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Visualization:</w:t>
      </w:r>
      <w:r w:rsidDel="00000000" w:rsidR="00000000" w:rsidRPr="00000000">
        <w:rPr>
          <w:rtl w:val="0"/>
        </w:rPr>
        <w:t xml:space="preserve"> Create compelling charts, graphs, and infographics to illustrate findings.</w:t>
      </w:r>
    </w:p>
    <w:p w:rsidR="00000000" w:rsidDel="00000000" w:rsidP="00000000" w:rsidRDefault="00000000" w:rsidRPr="00000000" w14:paraId="00000193">
      <w:pPr>
        <w:numPr>
          <w:ilvl w:val="0"/>
          <w:numId w:val="46"/>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Insight generation: </w:t>
      </w:r>
      <w:r w:rsidDel="00000000" w:rsidR="00000000" w:rsidRPr="00000000">
        <w:rPr>
          <w:rtl w:val="0"/>
        </w:rPr>
        <w:t xml:space="preserve">Uncover patterns and trends that might be missed with traditional methods.</w:t>
      </w:r>
    </w:p>
    <w:p w:rsidR="00000000" w:rsidDel="00000000" w:rsidP="00000000" w:rsidRDefault="00000000" w:rsidRPr="00000000" w14:paraId="00000194">
      <w:pPr>
        <w:pStyle w:val="Heading4"/>
        <w:rPr/>
      </w:pPr>
      <w:bookmarkStart w:colFirst="0" w:colLast="0" w:name="_xmua361z5v4" w:id="130"/>
      <w:bookmarkEnd w:id="130"/>
      <w:r w:rsidDel="00000000" w:rsidR="00000000" w:rsidRPr="00000000">
        <w:rPr>
          <w:rtl w:val="0"/>
        </w:rPr>
        <w:t xml:space="preserve">Example Use Case</w:t>
      </w:r>
    </w:p>
    <w:p w:rsidR="00000000" w:rsidDel="00000000" w:rsidP="00000000" w:rsidRDefault="00000000" w:rsidRPr="00000000" w14:paraId="00000195">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A sociologist studying survey data can use these tools to perform regression analyses and visualize the relationships between variables, enhancing the interpretation of results.</w:t>
      </w:r>
    </w:p>
    <w:p w:rsidR="00000000" w:rsidDel="00000000" w:rsidP="00000000" w:rsidRDefault="00000000" w:rsidRPr="00000000" w14:paraId="00000196">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w:t>
      </w:r>
    </w:p>
    <w:p w:rsidR="00000000" w:rsidDel="00000000" w:rsidP="00000000" w:rsidRDefault="00000000" w:rsidRPr="00000000" w14:paraId="00000197">
      <w:pPr>
        <w:pStyle w:val="Heading3"/>
        <w:rPr/>
      </w:pPr>
      <w:bookmarkStart w:colFirst="0" w:colLast="0" w:name="_xnxwvu1u9l1o" w:id="131"/>
      <w:bookmarkEnd w:id="131"/>
      <w:hyperlink r:id="rId54">
        <w:r w:rsidDel="00000000" w:rsidR="00000000" w:rsidRPr="00000000">
          <w:rPr>
            <w:color w:val="1155cc"/>
            <w:u w:val="single"/>
            <w:rtl w:val="0"/>
          </w:rPr>
          <w:t xml:space="preserve">Grimoire</w:t>
        </w:r>
      </w:hyperlink>
      <w:r w:rsidDel="00000000" w:rsidR="00000000" w:rsidRPr="00000000">
        <w:rPr>
          <w:rtl w:val="0"/>
        </w:rPr>
        <w:t xml:space="preserve">: The Powerful Coding Assistant</w:t>
      </w:r>
    </w:p>
    <w:p w:rsidR="00000000" w:rsidDel="00000000" w:rsidP="00000000" w:rsidRDefault="00000000" w:rsidRPr="00000000" w14:paraId="00000198">
      <w:pPr>
        <w:pBdr>
          <w:top w:color="auto" w:space="0" w:sz="0" w:val="none"/>
          <w:left w:color="auto" w:space="0" w:sz="0" w:val="none"/>
          <w:bottom w:color="auto" w:space="0" w:sz="0" w:val="none"/>
          <w:right w:color="auto" w:space="0" w:sz="0" w:val="none"/>
          <w:between w:color="auto" w:space="0" w:sz="0" w:val="none"/>
        </w:pBdr>
        <w:spacing w:after="160" w:lineRule="auto"/>
        <w:rPr/>
      </w:pPr>
      <w:r w:rsidDel="00000000" w:rsidR="00000000" w:rsidRPr="00000000">
        <w:rPr>
          <w:rtl w:val="0"/>
        </w:rPr>
        <w:t xml:space="preserve">Grimoire is an AI-driven coding assistant designed to streamline programming tasks. It aids in code generation, debugging, and optimization, making it an invaluable tool for researchers involved in computational projects.</w:t>
      </w:r>
    </w:p>
    <w:p w:rsidR="00000000" w:rsidDel="00000000" w:rsidP="00000000" w:rsidRDefault="00000000" w:rsidRPr="00000000" w14:paraId="00000199">
      <w:pPr>
        <w:pStyle w:val="Heading4"/>
        <w:rPr/>
      </w:pPr>
      <w:bookmarkStart w:colFirst="0" w:colLast="0" w:name="_t70bmgl4cuof" w:id="132"/>
      <w:bookmarkEnd w:id="132"/>
      <w:r w:rsidDel="00000000" w:rsidR="00000000" w:rsidRPr="00000000">
        <w:rPr>
          <w:rtl w:val="0"/>
        </w:rPr>
        <w:t xml:space="preserve">Why Researchers Need It</w:t>
      </w:r>
    </w:p>
    <w:p w:rsidR="00000000" w:rsidDel="00000000" w:rsidP="00000000" w:rsidRDefault="00000000" w:rsidRPr="00000000" w14:paraId="0000019A">
      <w:pPr>
        <w:numPr>
          <w:ilvl w:val="0"/>
          <w:numId w:val="38"/>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Efficiency:</w:t>
      </w:r>
      <w:r w:rsidDel="00000000" w:rsidR="00000000" w:rsidRPr="00000000">
        <w:rPr>
          <w:rtl w:val="0"/>
        </w:rPr>
        <w:t xml:space="preserve"> Accelerates coding tasks by providing instant solutions and suggestions.</w:t>
      </w:r>
    </w:p>
    <w:p w:rsidR="00000000" w:rsidDel="00000000" w:rsidP="00000000" w:rsidRDefault="00000000" w:rsidRPr="00000000" w14:paraId="0000019B">
      <w:pPr>
        <w:numPr>
          <w:ilvl w:val="0"/>
          <w:numId w:val="38"/>
        </w:numPr>
        <w:spacing w:after="40" w:lineRule="auto"/>
        <w:ind w:left="720" w:hanging="360"/>
      </w:pPr>
      <w:r w:rsidDel="00000000" w:rsidR="00000000" w:rsidRPr="00000000">
        <w:rPr>
          <w:rFonts w:ascii="Wix Madefor Text SemiBold" w:cs="Wix Madefor Text SemiBold" w:eastAsia="Wix Madefor Text SemiBold" w:hAnsi="Wix Madefor Text SemiBold"/>
          <w:rtl w:val="0"/>
        </w:rPr>
        <w:t xml:space="preserve">Error reduction: </w:t>
      </w:r>
      <w:r w:rsidDel="00000000" w:rsidR="00000000" w:rsidRPr="00000000">
        <w:rPr>
          <w:rtl w:val="0"/>
        </w:rPr>
        <w:t xml:space="preserve">Helps identify and fix bugs, improving code reliability.</w:t>
      </w:r>
    </w:p>
    <w:p w:rsidR="00000000" w:rsidDel="00000000" w:rsidP="00000000" w:rsidRDefault="00000000" w:rsidRPr="00000000" w14:paraId="0000019C">
      <w:pPr>
        <w:numPr>
          <w:ilvl w:val="0"/>
          <w:numId w:val="38"/>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Learning aid:</w:t>
      </w:r>
      <w:r w:rsidDel="00000000" w:rsidR="00000000" w:rsidRPr="00000000">
        <w:rPr>
          <w:rtl w:val="0"/>
        </w:rPr>
        <w:t xml:space="preserve"> Assists researchers in learning new programming languages or libraries.</w:t>
      </w:r>
    </w:p>
    <w:p w:rsidR="00000000" w:rsidDel="00000000" w:rsidP="00000000" w:rsidRDefault="00000000" w:rsidRPr="00000000" w14:paraId="0000019D">
      <w:pPr>
        <w:pStyle w:val="Heading4"/>
        <w:rPr/>
      </w:pPr>
      <w:bookmarkStart w:colFirst="0" w:colLast="0" w:name="_62959dq5w50h" w:id="133"/>
      <w:bookmarkEnd w:id="133"/>
      <w:r w:rsidDel="00000000" w:rsidR="00000000" w:rsidRPr="00000000">
        <w:rPr>
          <w:rtl w:val="0"/>
        </w:rPr>
        <w:t xml:space="preserve">Example Use Case</w:t>
      </w:r>
    </w:p>
    <w:p w:rsidR="00000000" w:rsidDel="00000000" w:rsidP="00000000" w:rsidRDefault="00000000" w:rsidRPr="00000000" w14:paraId="0000019E">
      <w:pPr>
        <w:pBdr>
          <w:top w:color="auto" w:space="0" w:sz="0" w:val="none"/>
          <w:left w:color="auto" w:space="0" w:sz="0" w:val="none"/>
          <w:bottom w:color="auto" w:space="0" w:sz="0" w:val="none"/>
          <w:right w:color="auto" w:space="0" w:sz="0" w:val="none"/>
          <w:between w:color="auto" w:space="0" w:sz="0" w:val="none"/>
        </w:pBdr>
        <w:spacing w:after="240" w:lineRule="auto"/>
        <w:rPr/>
        <w:sectPr>
          <w:type w:val="nextPage"/>
          <w:pgSz w:h="15840" w:w="12240" w:orient="portrait"/>
          <w:pgMar w:bottom="1440" w:top="1440" w:left="1440" w:right="1440" w:header="720" w:footer="720"/>
        </w:sectPr>
      </w:pPr>
      <w:r w:rsidDel="00000000" w:rsidR="00000000" w:rsidRPr="00000000">
        <w:rPr>
          <w:rtl w:val="0"/>
        </w:rPr>
        <w:t xml:space="preserve">A data scientist working on a machine learning model can use Grimoire to generate code snippets for data preprocessing, model training, and evaluation, saving time and reducing errors</w:t>
      </w:r>
    </w:p>
    <w:p w:rsidR="00000000" w:rsidDel="00000000" w:rsidP="00000000" w:rsidRDefault="00000000" w:rsidRPr="00000000" w14:paraId="0000019F">
      <w:pPr>
        <w:pStyle w:val="Heading1"/>
        <w:rPr/>
      </w:pPr>
      <w:bookmarkStart w:colFirst="0" w:colLast="0" w:name="_3i3bnb77ad8j" w:id="134"/>
      <w:bookmarkEnd w:id="134"/>
      <w:r w:rsidDel="00000000" w:rsidR="00000000" w:rsidRPr="00000000">
        <w:rPr>
          <w:rtl w:val="0"/>
        </w:rPr>
        <w:t xml:space="preserve">Appendix B: Other Tools and Considerations for Researchers</w:t>
      </w:r>
    </w:p>
    <w:p w:rsidR="00000000" w:rsidDel="00000000" w:rsidP="00000000" w:rsidRDefault="00000000" w:rsidRPr="00000000" w14:paraId="000001A0">
      <w:pPr>
        <w:pStyle w:val="Heading2"/>
        <w:rPr/>
      </w:pPr>
      <w:bookmarkStart w:colFirst="0" w:colLast="0" w:name="_dmn6mrdo78wf" w:id="135"/>
      <w:bookmarkEnd w:id="135"/>
      <w:commentRangeStart w:id="1"/>
      <w:r w:rsidDel="00000000" w:rsidR="00000000" w:rsidRPr="00000000">
        <w:rPr>
          <w:rtl w:val="0"/>
        </w:rPr>
        <w:t xml:space="preserve">Coalescence:</w:t>
      </w:r>
      <w:commentRangeEnd w:id="1"/>
      <w:r w:rsidDel="00000000" w:rsidR="00000000" w:rsidRPr="00000000">
        <w:commentReference w:id="1"/>
      </w:r>
      <w:r w:rsidDel="00000000" w:rsidR="00000000" w:rsidRPr="00000000">
        <w:rPr>
          <w:rtl w:val="0"/>
        </w:rPr>
        <w:t xml:space="preserve"> making LLM inference 5x faster</w:t>
      </w:r>
    </w:p>
    <w:p w:rsidR="00000000" w:rsidDel="00000000" w:rsidP="00000000" w:rsidRDefault="00000000" w:rsidRPr="00000000" w14:paraId="000001A1">
      <w:pPr>
        <w:pStyle w:val="Subtitle"/>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pPr>
      <w:bookmarkStart w:colFirst="0" w:colLast="0" w:name="_z95iah6ils3r" w:id="136"/>
      <w:bookmarkEnd w:id="136"/>
      <w:r w:rsidDel="00000000" w:rsidR="00000000" w:rsidRPr="00000000">
        <w:rPr>
          <w:rtl w:val="0"/>
        </w:rPr>
        <w:t xml:space="preserve">↳ </w:t>
      </w:r>
      <w:hyperlink r:id="rId55">
        <w:r w:rsidDel="00000000" w:rsidR="00000000" w:rsidRPr="00000000">
          <w:rPr>
            <w:color w:val="1155cc"/>
            <w:u w:val="single"/>
            <w:rtl w:val="0"/>
          </w:rPr>
          <w:t xml:space="preserve">https://blog.dottxt.co/coalescence.html?utm_source=tldrai</w:t>
        </w:r>
      </w:hyperlink>
      <w:r w:rsidDel="00000000" w:rsidR="00000000" w:rsidRPr="00000000">
        <w:rPr>
          <w:rtl w:val="0"/>
        </w:rPr>
      </w:r>
    </w:p>
    <w:p w:rsidR="00000000" w:rsidDel="00000000" w:rsidP="00000000" w:rsidRDefault="00000000" w:rsidRPr="00000000" w14:paraId="000001A2">
      <w:pPr>
        <w:pStyle w:val="Heading3"/>
        <w:rPr/>
      </w:pPr>
      <w:bookmarkStart w:colFirst="0" w:colLast="0" w:name="_fy3n1n4yp0kp" w:id="137"/>
      <w:bookmarkEnd w:id="137"/>
      <w:r w:rsidDel="00000000" w:rsidR="00000000" w:rsidRPr="00000000">
        <w:rPr>
          <w:rtl w:val="0"/>
        </w:rPr>
        <w:t xml:space="preserve">Executive Summary </w:t>
      </w:r>
    </w:p>
    <w:p w:rsidR="00000000" w:rsidDel="00000000" w:rsidP="00000000" w:rsidRDefault="00000000" w:rsidRPr="00000000" w14:paraId="000001A3">
      <w:pPr>
        <w:spacing w:after="160" w:lineRule="auto"/>
        <w:rPr/>
      </w:pPr>
      <w:r w:rsidDel="00000000" w:rsidR="00000000" w:rsidRPr="00000000">
        <w:rPr>
          <w:rtl w:val="0"/>
        </w:rPr>
        <w:t xml:space="preserve">This article presents a method called coalescence to make text generation by Large Language Models (LLMs) up to 5 times faster. Typically, generating structured text—like JSON objects or data adhering to specific formats—requires several steps that can slow down the process. However, coalescence simplifies this by skipping unnecessary steps during text generation.</w:t>
      </w:r>
    </w:p>
    <w:p w:rsidR="00000000" w:rsidDel="00000000" w:rsidP="00000000" w:rsidRDefault="00000000" w:rsidRPr="00000000" w14:paraId="000001A4">
      <w:pPr>
        <w:spacing w:after="160" w:lineRule="auto"/>
        <w:rPr/>
      </w:pPr>
      <w:r w:rsidDel="00000000" w:rsidR="00000000" w:rsidRPr="00000000">
        <w:rPr>
          <w:rtl w:val="0"/>
        </w:rPr>
        <w:t xml:space="preserve">The key idea is to use Finite State Machines (FSMs), a kind of mathematical model, to guide the text generation process. By leveraging FSMs, the system ensures the generated text follows the required structure without making extra costly computations. For instance, if a model is creating a JSON object, coalescence reduces the number of intermediate steps by combining multiple operations into fewer actions.</w:t>
      </w:r>
    </w:p>
    <w:p w:rsidR="00000000" w:rsidDel="00000000" w:rsidP="00000000" w:rsidRDefault="00000000" w:rsidRPr="00000000" w14:paraId="000001A5">
      <w:pPr>
        <w:spacing w:after="240" w:lineRule="auto"/>
        <w:rPr/>
      </w:pPr>
      <w:r w:rsidDel="00000000" w:rsidR="00000000" w:rsidRPr="00000000">
        <w:rPr>
          <w:rtl w:val="0"/>
        </w:rPr>
        <w:t xml:space="preserve">Unlike other optimization techniques that might sacrifice accuracy for speed, coalescence maintains the quality and structure of the generated text while dramatically accelerating the process. This balance makes it a highly efficient tool for structured text generation in areas like programming, data analysis, and scientific research.</w:t>
      </w:r>
    </w:p>
    <w:p w:rsidR="00000000" w:rsidDel="00000000" w:rsidP="00000000" w:rsidRDefault="00000000" w:rsidRPr="00000000" w14:paraId="000001A6">
      <w:pPr>
        <w:pStyle w:val="Heading4"/>
        <w:rPr/>
      </w:pPr>
      <w:bookmarkStart w:colFirst="0" w:colLast="0" w:name="_3e291f28ypfe" w:id="138"/>
      <w:bookmarkEnd w:id="138"/>
      <w:r w:rsidDel="00000000" w:rsidR="00000000" w:rsidRPr="00000000">
        <w:rPr>
          <w:rtl w:val="0"/>
        </w:rPr>
        <w:t xml:space="preserve">Good for: </w:t>
      </w:r>
    </w:p>
    <w:p w:rsidR="00000000" w:rsidDel="00000000" w:rsidP="00000000" w:rsidRDefault="00000000" w:rsidRPr="00000000" w14:paraId="000001A7">
      <w:pPr>
        <w:numPr>
          <w:ilvl w:val="0"/>
          <w:numId w:val="2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Natural Language Processing (NLP) Researchers: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Researchers developing AI systems that generate structured text (e.g., JSON, SQL, or grammatically correct text) can use this method to significantly speed up experiments and reduce resource consumption.</w:t>
      </w:r>
    </w:p>
    <w:p w:rsidR="00000000" w:rsidDel="00000000" w:rsidP="00000000" w:rsidRDefault="00000000" w:rsidRPr="00000000" w14:paraId="000001A8">
      <w:pPr>
        <w:numPr>
          <w:ilvl w:val="0"/>
          <w:numId w:val="2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Data Scientists and AI Engineers: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Data scientists who rely on AI to generate structured data for tasks like database creation, metadata extraction, or data cleaning will find this tool especially helpful.</w:t>
      </w:r>
    </w:p>
    <w:p w:rsidR="00000000" w:rsidDel="00000000" w:rsidP="00000000" w:rsidRDefault="00000000" w:rsidRPr="00000000" w14:paraId="000001A9">
      <w:pPr>
        <w:numPr>
          <w:ilvl w:val="0"/>
          <w:numId w:val="2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Academics with Computational Constraints: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University researchers working with limited computational resources (e.g., no access to large-scale GPUs or clusters) can generate high-quality structured text more efficiently, lowering the computational cost.</w:t>
      </w:r>
    </w:p>
    <w:p w:rsidR="00000000" w:rsidDel="00000000" w:rsidP="00000000" w:rsidRDefault="00000000" w:rsidRPr="00000000" w14:paraId="000001AA">
      <w:pPr>
        <w:numPr>
          <w:ilvl w:val="0"/>
          <w:numId w:val="22"/>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Software Developers in Academia:</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Developers building research tools or applications involving structured outputs (like coding assistants or scientific report generators) can integrate this method into their pipelines for faster development cycles.</w:t>
      </w:r>
    </w:p>
    <w:p w:rsidR="00000000" w:rsidDel="00000000" w:rsidP="00000000" w:rsidRDefault="00000000" w:rsidRPr="00000000" w14:paraId="000001A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40" w:before="0" w:line="276" w:lineRule="auto"/>
        <w:ind w:left="0" w:firstLine="0"/>
        <w:rPr>
          <w:rFonts w:ascii="Wix Madefor Text" w:cs="Wix Madefor Text" w:eastAsia="Wix Madefor Text" w:hAnsi="Wix Madefor Text"/>
          <w:b w:val="1"/>
          <w:sz w:val="22"/>
          <w:szCs w:val="22"/>
        </w:rPr>
      </w:pPr>
      <w:bookmarkStart w:colFirst="0" w:colLast="0" w:name="_1a20f8ke5g6b" w:id="139"/>
      <w:bookmarkEnd w:id="139"/>
      <w:r w:rsidDel="00000000" w:rsidR="00000000" w:rsidRPr="00000000">
        <w:rPr>
          <w:rFonts w:ascii="Wix Madefor Text" w:cs="Wix Madefor Text" w:eastAsia="Wix Madefor Text" w:hAnsi="Wix Madefor Text"/>
          <w:b w:val="1"/>
          <w:sz w:val="22"/>
          <w:szCs w:val="22"/>
          <w:rtl w:val="0"/>
        </w:rPr>
        <w:t xml:space="preserve">How Can Researchers Use This?</w:t>
      </w:r>
    </w:p>
    <w:p w:rsidR="00000000" w:rsidDel="00000000" w:rsidP="00000000" w:rsidRDefault="00000000" w:rsidRPr="00000000" w14:paraId="000001AC">
      <w:pPr>
        <w:numPr>
          <w:ilvl w:val="0"/>
          <w:numId w:val="47"/>
        </w:numPr>
        <w:spacing w:after="8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For Generating Structured Data Quickly:</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When researchers need LLMs to generate structured data (e.g., JSON or XML), coalescence ensures the output adheres to the required format without unnecessary delays.</w:t>
      </w:r>
      <w:r w:rsidDel="00000000" w:rsidR="00000000" w:rsidRPr="00000000">
        <w:rPr>
          <w:rtl w:val="0"/>
        </w:rPr>
      </w:r>
    </w:p>
    <w:p w:rsidR="00000000" w:rsidDel="00000000" w:rsidP="00000000" w:rsidRDefault="00000000" w:rsidRPr="00000000" w14:paraId="000001AD">
      <w:pPr>
        <w:numPr>
          <w:ilvl w:val="0"/>
          <w:numId w:val="18"/>
        </w:numPr>
        <w:spacing w:after="160" w:before="0" w:lineRule="auto"/>
        <w:ind w:left="1440" w:hanging="360"/>
        <w:rPr>
          <w:rFonts w:ascii="Wix Madefor Text" w:cs="Wix Madefor Text" w:eastAsia="Wix Madefor Text" w:hAnsi="Wix Madefor Text"/>
          <w:u w:val="none"/>
        </w:rPr>
      </w:pPr>
      <w:r w:rsidDel="00000000" w:rsidR="00000000" w:rsidRPr="00000000">
        <w:rPr>
          <w:rFonts w:ascii="Wix Madefor Text" w:cs="Wix Madefor Text" w:eastAsia="Wix Madefor Text" w:hAnsi="Wix Madefor Text"/>
          <w:rtl w:val="0"/>
        </w:rPr>
        <w:t xml:space="preserve">In diabetes management, generating structured data swiftly is crucial for tasks like creating patient profiles in JSON format. By employing coalescence, Large Language Models (LLMs) can produce outputs that strictly adhere to the required structure, minimizing delays. For instance, when generating a JSON object containing patient information such as blood glucose levels, medication schedules, and dietary plans, coalescence ensures that each data point is correctly formatted and placed. This precision facilitates seamless integration with electronic health records and analytical tools, enhancing the efficiency of patient monitoring and personalized treatment plans. Consequently, healthcare providers can make timely, data-driven decisions, ultimately improving patient outcomes.</w:t>
      </w:r>
    </w:p>
    <w:p w:rsidR="00000000" w:rsidDel="00000000" w:rsidP="00000000" w:rsidRDefault="00000000" w:rsidRPr="00000000" w14:paraId="000001AE">
      <w:pPr>
        <w:numPr>
          <w:ilvl w:val="0"/>
          <w:numId w:val="47"/>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Improving Experiment Pipelines: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NLP researchers can integrate this method into their workflows to test hypotheses faster. For example, when fine-tuning models for specific tasks, faster generation means quicker iterations and more experiments within the same time frame.</w:t>
      </w:r>
    </w:p>
    <w:p w:rsidR="00000000" w:rsidDel="00000000" w:rsidP="00000000" w:rsidRDefault="00000000" w:rsidRPr="00000000" w14:paraId="000001AF">
      <w:pPr>
        <w:numPr>
          <w:ilvl w:val="0"/>
          <w:numId w:val="47"/>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Optimizing Academic Tools and Applications:</w:t>
        <w:br w:type="textWrapping"/>
      </w:r>
      <w:r w:rsidDel="00000000" w:rsidR="00000000" w:rsidRPr="00000000">
        <w:rPr>
          <w:rFonts w:ascii="Wix Madefor Text" w:cs="Wix Madefor Text" w:eastAsia="Wix Madefor Text" w:hAnsi="Wix Madefor Text"/>
          <w:rtl w:val="0"/>
        </w:rPr>
        <w:t xml:space="preserve">Coalescence can enhance tools used for academic purposes, such as automated essay scoring systems, research paper summarization tools, or educational chatbots, making them both faster and more cost-effective.</w:t>
      </w:r>
    </w:p>
    <w:p w:rsidR="00000000" w:rsidDel="00000000" w:rsidP="00000000" w:rsidRDefault="00000000" w:rsidRPr="00000000" w14:paraId="000001B0">
      <w:pPr>
        <w:numPr>
          <w:ilvl w:val="0"/>
          <w:numId w:val="47"/>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Expanding Usability of Open-Source Models: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University researchers often rely on smaller, open-source LLMs due to budget constraints. Coalescence enables these models to perform structured tasks more efficiently, making them competitive with larger, more expensive proprietary models.</w:t>
      </w:r>
    </w:p>
    <w:p w:rsidR="00000000" w:rsidDel="00000000" w:rsidP="00000000" w:rsidRDefault="00000000" w:rsidRPr="00000000" w14:paraId="000001B1">
      <w:pPr>
        <w:pStyle w:val="Heading3"/>
        <w:rPr/>
      </w:pPr>
      <w:bookmarkStart w:colFirst="0" w:colLast="0" w:name="_oqp4zxame4f2" w:id="140"/>
      <w:bookmarkEnd w:id="140"/>
      <w:r w:rsidDel="00000000" w:rsidR="00000000" w:rsidRPr="00000000">
        <w:rPr>
          <w:rtl w:val="0"/>
        </w:rPr>
        <w:t xml:space="preserve">Why This Matters</w:t>
      </w:r>
    </w:p>
    <w:p w:rsidR="00000000" w:rsidDel="00000000" w:rsidP="00000000" w:rsidRDefault="00000000" w:rsidRPr="00000000" w14:paraId="000001B2">
      <w:pPr>
        <w:spacing w:after="24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This technique bridges the gap between performance and efficiency. While faster methods often compromise accuracy, coalescence ensures that researchers can maintain the integrity of their data or results without increasing computational costs. This balance makes it particularly valuable for resource-intensive academic projects where both time and precision are critical.</w:t>
      </w:r>
    </w:p>
    <w:p w:rsidR="00000000" w:rsidDel="00000000" w:rsidP="00000000" w:rsidRDefault="00000000" w:rsidRPr="00000000" w14:paraId="000001B3">
      <w:pPr>
        <w:spacing w:before="0" w:lineRule="auto"/>
        <w:rPr>
          <w:rFonts w:ascii="Wix Madefor Text" w:cs="Wix Madefor Text" w:eastAsia="Wix Madefor Text" w:hAnsi="Wix Madefor Text"/>
        </w:rPr>
      </w:pPr>
      <w:r w:rsidDel="00000000" w:rsidR="00000000" w:rsidRPr="00000000">
        <w:rPr>
          <w:rtl w:val="0"/>
        </w:rPr>
      </w:r>
    </w:p>
    <w:p w:rsidR="00000000" w:rsidDel="00000000" w:rsidP="00000000" w:rsidRDefault="00000000" w:rsidRPr="00000000" w14:paraId="000001B4">
      <w:pPr>
        <w:pStyle w:val="Heading2"/>
        <w:rPr/>
      </w:pPr>
      <w:bookmarkStart w:colFirst="0" w:colLast="0" w:name="_iu7dmce606dp" w:id="141"/>
      <w:bookmarkEnd w:id="141"/>
      <w:r w:rsidDel="00000000" w:rsidR="00000000" w:rsidRPr="00000000">
        <w:rPr>
          <w:rtl w:val="0"/>
        </w:rPr>
        <w:t xml:space="preserve">A statistical approach to model evaluations</w:t>
      </w:r>
    </w:p>
    <w:p w:rsidR="00000000" w:rsidDel="00000000" w:rsidP="00000000" w:rsidRDefault="00000000" w:rsidRPr="00000000" w14:paraId="000001B5">
      <w:pPr>
        <w:spacing w:after="160" w:before="0" w:lineRule="auto"/>
        <w:rPr>
          <w:rFonts w:ascii="Trispace Light" w:cs="Trispace Light" w:eastAsia="Trispace Light" w:hAnsi="Trispace Light"/>
          <w:sz w:val="19"/>
          <w:szCs w:val="19"/>
        </w:rPr>
      </w:pPr>
      <w:r w:rsidDel="00000000" w:rsidR="00000000" w:rsidRPr="00000000">
        <w:rPr>
          <w:rFonts w:ascii="Trispace Light" w:cs="Trispace Light" w:eastAsia="Trispace Light" w:hAnsi="Trispace Light"/>
          <w:sz w:val="19"/>
          <w:szCs w:val="19"/>
          <w:rtl w:val="0"/>
        </w:rPr>
        <w:t xml:space="preserve">↳ </w:t>
      </w:r>
      <w:hyperlink r:id="rId56">
        <w:r w:rsidDel="00000000" w:rsidR="00000000" w:rsidRPr="00000000">
          <w:rPr>
            <w:rFonts w:ascii="Trispace Light" w:cs="Trispace Light" w:eastAsia="Trispace Light" w:hAnsi="Trispace Light"/>
            <w:color w:val="1155cc"/>
            <w:sz w:val="19"/>
            <w:szCs w:val="19"/>
            <w:u w:val="single"/>
            <w:rtl w:val="0"/>
          </w:rPr>
          <w:t xml:space="preserve">https://arxiv.org/pdf/2411.00640</w:t>
        </w:r>
      </w:hyperlink>
      <w:r w:rsidDel="00000000" w:rsidR="00000000" w:rsidRPr="00000000">
        <w:rPr>
          <w:rtl w:val="0"/>
        </w:rPr>
      </w:r>
    </w:p>
    <w:p w:rsidR="00000000" w:rsidDel="00000000" w:rsidP="00000000" w:rsidRDefault="00000000" w:rsidRPr="00000000" w14:paraId="000001B6">
      <w:pPr>
        <w:pStyle w:val="Heading4"/>
        <w:rPr/>
      </w:pPr>
      <w:bookmarkStart w:colFirst="0" w:colLast="0" w:name="_ehuwhdwbusu8" w:id="142"/>
      <w:bookmarkEnd w:id="142"/>
      <w:r w:rsidDel="00000000" w:rsidR="00000000" w:rsidRPr="00000000">
        <w:rPr>
          <w:rtl w:val="0"/>
        </w:rPr>
        <w:t xml:space="preserve">Context of the Document</w:t>
      </w:r>
    </w:p>
    <w:p w:rsidR="00000000" w:rsidDel="00000000" w:rsidP="00000000" w:rsidRDefault="00000000" w:rsidRPr="00000000" w14:paraId="000001B7">
      <w:pPr>
        <w:spacing w:after="16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This document</w:t>
      </w:r>
      <w:r w:rsidDel="00000000" w:rsidR="00000000" w:rsidRPr="00000000">
        <w:rPr>
          <w:rtl w:val="0"/>
        </w:rPr>
        <w:t xml:space="preserve"> </w:t>
      </w:r>
      <w:r w:rsidDel="00000000" w:rsidR="00000000" w:rsidRPr="00000000">
        <w:rPr>
          <w:rFonts w:ascii="Wix Madefor Text" w:cs="Wix Madefor Text" w:eastAsia="Wix Madefor Text" w:hAnsi="Wix Madefor Text"/>
          <w:rtl w:val="0"/>
        </w:rPr>
        <w:t xml:space="preserve">was published on November 19, 2024, as part of an effort to improve the evaluation methods used in artificial intelligence (AI) research. It comes from a peer-reviewed research paper that addresses how to measure and report the performance of AI models more rigorously. This topic is crucial for ensuring the validity and reliability of AI benchmarks—standard tests used to compare the capabilities of different AI models. The recommendations provided are grounded in statistical theory and experimental design, offering practical solutions to common challenges faced by researchers.</w:t>
      </w:r>
    </w:p>
    <w:p w:rsidR="00000000" w:rsidDel="00000000" w:rsidP="00000000" w:rsidRDefault="00000000" w:rsidRPr="00000000" w14:paraId="000001B8">
      <w:pPr>
        <w:pStyle w:val="Heading4"/>
        <w:keepNext w:val="0"/>
        <w:keepLines w:val="0"/>
        <w:spacing w:before="0" w:lineRule="auto"/>
        <w:rPr/>
      </w:pPr>
      <w:bookmarkStart w:colFirst="0" w:colLast="0" w:name="_5tbhbpffgu38" w:id="143"/>
      <w:bookmarkEnd w:id="143"/>
      <w:r w:rsidDel="00000000" w:rsidR="00000000" w:rsidRPr="00000000">
        <w:rPr>
          <w:rtl w:val="0"/>
        </w:rPr>
        <w:t xml:space="preserve">Simplified Executive Summary</w:t>
      </w:r>
    </w:p>
    <w:p w:rsidR="00000000" w:rsidDel="00000000" w:rsidP="00000000" w:rsidRDefault="00000000" w:rsidRPr="00000000" w14:paraId="000001B9">
      <w:pPr>
        <w:spacing w:after="16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When comparing two AI models using standard tests (called "evals"), it can be tricky to determine if one model is genuinely better or if it performed well by chance. This document explains a series of statistical techniques to improve how researchers evaluate AI models, ensuring that their findings are scientifically accurate and reliable.</w:t>
      </w:r>
    </w:p>
    <w:p w:rsidR="00000000" w:rsidDel="00000000" w:rsidP="00000000" w:rsidRDefault="00000000" w:rsidRPr="00000000" w14:paraId="000001BA">
      <w:pPr>
        <w:spacing w:after="16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The paper emphasizes five key recommendations:</w:t>
      </w:r>
    </w:p>
    <w:p w:rsidR="00000000" w:rsidDel="00000000" w:rsidP="00000000" w:rsidRDefault="00000000" w:rsidRPr="00000000" w14:paraId="000001BB">
      <w:pPr>
        <w:numPr>
          <w:ilvl w:val="0"/>
          <w:numId w:val="32"/>
        </w:numPr>
        <w:spacing w:after="16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Use the Central Limit Theorem (CLT):</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Evaluate model performance by analyzing how results would generalize across all possible questions, not just the specific test set. This involves reporting the "standard error of the mean" (SEM), which shows how much the results might vary.</w:t>
      </w:r>
    </w:p>
    <w:p w:rsidR="00000000" w:rsidDel="00000000" w:rsidP="00000000" w:rsidRDefault="00000000" w:rsidRPr="00000000" w14:paraId="000001BC">
      <w:pPr>
        <w:numPr>
          <w:ilvl w:val="0"/>
          <w:numId w:val="32"/>
        </w:numPr>
        <w:spacing w:after="16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Cluster Standard Errors: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When test questions are related (e.g., multiple questions based on the same passage), errors can accumulate. Clustering these related errors helps researchers avoid misleading conclusions.</w:t>
      </w:r>
    </w:p>
    <w:p w:rsidR="00000000" w:rsidDel="00000000" w:rsidP="00000000" w:rsidRDefault="00000000" w:rsidRPr="00000000" w14:paraId="000001BD">
      <w:pPr>
        <w:numPr>
          <w:ilvl w:val="0"/>
          <w:numId w:val="32"/>
        </w:numPr>
        <w:spacing w:after="16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Reduce Variance in Model Responses: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By generating multiple answers for each question and averaging the results, researchers can minimize randomness in individual responses, leading to more precise evaluations.</w:t>
      </w:r>
    </w:p>
    <w:p w:rsidR="00000000" w:rsidDel="00000000" w:rsidP="00000000" w:rsidRDefault="00000000" w:rsidRPr="00000000" w14:paraId="000001BE">
      <w:pPr>
        <w:numPr>
          <w:ilvl w:val="0"/>
          <w:numId w:val="32"/>
        </w:numPr>
        <w:spacing w:after="16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Analyze Paired Differences Between Models: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Directly compare models on the same set of questions to eliminate unnecessary variability, making it easier to detect meaningful performance differences.</w:t>
      </w:r>
    </w:p>
    <w:p w:rsidR="00000000" w:rsidDel="00000000" w:rsidP="00000000" w:rsidRDefault="00000000" w:rsidRPr="00000000" w14:paraId="000001BF">
      <w:pPr>
        <w:numPr>
          <w:ilvl w:val="0"/>
          <w:numId w:val="32"/>
        </w:numPr>
        <w:spacing w:after="240" w:before="0" w:lineRule="auto"/>
        <w:ind w:left="720" w:hanging="360"/>
        <w:rPr/>
      </w:pPr>
      <w:r w:rsidDel="00000000" w:rsidR="00000000" w:rsidRPr="00000000">
        <w:rPr>
          <w:rFonts w:ascii="Wix Madefor Text SemiBold" w:cs="Wix Madefor Text SemiBold" w:eastAsia="Wix Madefor Text SemiBold" w:hAnsi="Wix Madefor Text SemiBold"/>
          <w:rtl w:val="0"/>
        </w:rPr>
        <w:t xml:space="preserve">Apply Power Analysis: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Use mathematical tools to determine how many questions or samples are needed to detect real differences between models, ensuring robust statistical conclusions.</w:t>
      </w:r>
    </w:p>
    <w:p w:rsidR="00000000" w:rsidDel="00000000" w:rsidP="00000000" w:rsidRDefault="00000000" w:rsidRPr="00000000" w14:paraId="000001C0">
      <w:pPr>
        <w:spacing w:after="240" w:before="0" w:lineRule="auto"/>
        <w:rPr>
          <w:rFonts w:ascii="Wix Madefor Text" w:cs="Wix Madefor Text" w:eastAsia="Wix Madefor Text" w:hAnsi="Wix Madefor Text"/>
        </w:rPr>
      </w:pPr>
      <w:r w:rsidDel="00000000" w:rsidR="00000000" w:rsidRPr="00000000">
        <w:rPr>
          <w:rFonts w:ascii="Wix Madefor Text" w:cs="Wix Madefor Text" w:eastAsia="Wix Madefor Text" w:hAnsi="Wix Madefor Text"/>
          <w:rtl w:val="0"/>
        </w:rPr>
        <w:t xml:space="preserve">By adopting these techniques, researchers can better communicate the strengths and weaknesses of AI models, improving the field’s scientific rigor.</w:t>
      </w:r>
    </w:p>
    <w:p w:rsidR="00000000" w:rsidDel="00000000" w:rsidP="00000000" w:rsidRDefault="00000000" w:rsidRPr="00000000" w14:paraId="000001C1">
      <w:pPr>
        <w:pStyle w:val="Heading2"/>
        <w:rPr/>
      </w:pPr>
      <w:bookmarkStart w:colFirst="0" w:colLast="0" w:name="_tl2o1l4gj3o0" w:id="144"/>
      <w:bookmarkEnd w:id="144"/>
      <w:r w:rsidDel="00000000" w:rsidR="00000000" w:rsidRPr="00000000">
        <w:rPr>
          <w:rtl w:val="0"/>
        </w:rPr>
        <w:t xml:space="preserve">Importance for Academic Researchers</w:t>
      </w:r>
    </w:p>
    <w:p w:rsidR="00000000" w:rsidDel="00000000" w:rsidP="00000000" w:rsidRDefault="00000000" w:rsidRPr="00000000" w14:paraId="000001C2">
      <w:pPr>
        <w:pStyle w:val="Heading4"/>
        <w:rPr/>
      </w:pPr>
      <w:bookmarkStart w:colFirst="0" w:colLast="0" w:name="_eod3r5ruhqbj" w:id="145"/>
      <w:bookmarkEnd w:id="145"/>
      <w:r w:rsidDel="00000000" w:rsidR="00000000" w:rsidRPr="00000000">
        <w:rPr>
          <w:rtl w:val="0"/>
        </w:rPr>
        <w:t xml:space="preserve">Who Benefits the Most?</w:t>
      </w:r>
    </w:p>
    <w:p w:rsidR="00000000" w:rsidDel="00000000" w:rsidP="00000000" w:rsidRDefault="00000000" w:rsidRPr="00000000" w14:paraId="000001C3">
      <w:pPr>
        <w:numPr>
          <w:ilvl w:val="0"/>
          <w:numId w:val="24"/>
        </w:numPr>
        <w:spacing w:after="160" w:lineRule="auto"/>
        <w:ind w:left="720" w:hanging="360"/>
      </w:pPr>
      <w:r w:rsidDel="00000000" w:rsidR="00000000" w:rsidRPr="00000000">
        <w:rPr>
          <w:rFonts w:ascii="Wix Madefor Text SemiBold" w:cs="Wix Madefor Text SemiBold" w:eastAsia="Wix Madefor Text SemiBold" w:hAnsi="Wix Madefor Text SemiBold"/>
          <w:rtl w:val="0"/>
        </w:rPr>
        <w:t xml:space="preserve">AI and Machine Learning Researchers:</w:t>
      </w:r>
      <w:r w:rsidDel="00000000" w:rsidR="00000000" w:rsidRPr="00000000">
        <w:rPr>
          <w:rtl w:val="0"/>
        </w:rPr>
        <w:br w:type="textWrapping"/>
        <w:t xml:space="preserve">Researchers evaluating the performance of language models (e.g., GPT, Gemini) or other AI systems can use these techniques to make their findings more robust and credible.</w:t>
      </w:r>
    </w:p>
    <w:p w:rsidR="00000000" w:rsidDel="00000000" w:rsidP="00000000" w:rsidRDefault="00000000" w:rsidRPr="00000000" w14:paraId="000001C4">
      <w:pPr>
        <w:numPr>
          <w:ilvl w:val="0"/>
          <w:numId w:val="24"/>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Social Scientists and Experimentalists: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Scholars in fields like psychology, economics, or education, where statistical tools are used to compare models or interventions, will find these recommendations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C5">
      <w:pPr>
        <w:numPr>
          <w:ilvl w:val="0"/>
          <w:numId w:val="24"/>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Benchmark Developers: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Organizations or researchers creating new benchmark datasets for AI systems can use these statistical principles to ensure their tests are meaningful and reproducible.</w:t>
      </w:r>
    </w:p>
    <w:p w:rsidR="00000000" w:rsidDel="00000000" w:rsidP="00000000" w:rsidRDefault="00000000" w:rsidRPr="00000000" w14:paraId="000001C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before="0" w:lineRule="auto"/>
        <w:rPr/>
      </w:pPr>
      <w:bookmarkStart w:colFirst="0" w:colLast="0" w:name="_uvx57o6fhekk" w:id="146"/>
      <w:bookmarkEnd w:id="146"/>
      <w:r w:rsidDel="00000000" w:rsidR="00000000" w:rsidRPr="00000000">
        <w:rPr>
          <w:rtl w:val="0"/>
        </w:rPr>
        <w:t xml:space="preserve">How Can Researchers Use This?</w:t>
      </w:r>
    </w:p>
    <w:p w:rsidR="00000000" w:rsidDel="00000000" w:rsidP="00000000" w:rsidRDefault="00000000" w:rsidRPr="00000000" w14:paraId="000001C7">
      <w:pPr>
        <w:numPr>
          <w:ilvl w:val="0"/>
          <w:numId w:val="4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Validating Model Comparisons: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Researchers can confidently compare two or more AI models, knowing that their conclusions are based on solid statistical grounds rather than random variability.</w:t>
      </w:r>
    </w:p>
    <w:p w:rsidR="00000000" w:rsidDel="00000000" w:rsidP="00000000" w:rsidRDefault="00000000" w:rsidRPr="00000000" w14:paraId="000001C8">
      <w:pPr>
        <w:numPr>
          <w:ilvl w:val="0"/>
          <w:numId w:val="4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Improving Benchmarks:</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Developers of benchmarks can cluster questions or refine question designs to minimize noise and variance in test results.</w:t>
      </w:r>
    </w:p>
    <w:p w:rsidR="00000000" w:rsidDel="00000000" w:rsidP="00000000" w:rsidRDefault="00000000" w:rsidRPr="00000000" w14:paraId="000001C9">
      <w:pPr>
        <w:numPr>
          <w:ilvl w:val="0"/>
          <w:numId w:val="42"/>
        </w:numPr>
        <w:spacing w:after="16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Reproducibility in Research:</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By applying power analysis, researchers can ensure their studies are adequately powered, increasing the likelihood that their findings can be reproduced by others.</w:t>
      </w:r>
    </w:p>
    <w:p w:rsidR="00000000" w:rsidDel="00000000" w:rsidP="00000000" w:rsidRDefault="00000000" w:rsidRPr="00000000" w14:paraId="000001CA">
      <w:pPr>
        <w:numPr>
          <w:ilvl w:val="0"/>
          <w:numId w:val="42"/>
        </w:numPr>
        <w:spacing w:after="160" w:before="0" w:lineRule="auto"/>
        <w:ind w:left="720" w:hanging="360"/>
      </w:pPr>
      <w:r w:rsidDel="00000000" w:rsidR="00000000" w:rsidRPr="00000000">
        <w:rPr>
          <w:rFonts w:ascii="Wix Madefor Text" w:cs="Wix Madefor Text" w:eastAsia="Wix Madefor Text" w:hAnsi="Wix Madefor Text"/>
          <w:b w:val="1"/>
          <w:rtl w:val="0"/>
        </w:rPr>
        <w:t xml:space="preserve">Practical Implementation:</w:t>
        <w:br w:type="textWrapping"/>
      </w:r>
      <w:r w:rsidDel="00000000" w:rsidR="00000000" w:rsidRPr="00000000">
        <w:rPr>
          <w:rFonts w:ascii="Wix Madefor Text" w:cs="Wix Madefor Text" w:eastAsia="Wix Madefor Text" w:hAnsi="Wix Madefor Text"/>
          <w:rtl w:val="0"/>
        </w:rPr>
        <w:t xml:space="preserve">Tools like SEM calculations or paired-difference analyses can be directly implemented into existing AI evaluation frameworks, enhancing both academic and industry practices.</w:t>
      </w:r>
    </w:p>
    <w:p w:rsidR="00000000" w:rsidDel="00000000" w:rsidP="00000000" w:rsidRDefault="00000000" w:rsidRPr="00000000" w14:paraId="000001CB">
      <w:pPr>
        <w:numPr>
          <w:ilvl w:val="0"/>
          <w:numId w:val="42"/>
        </w:numPr>
        <w:spacing w:after="240" w:before="0" w:lineRule="auto"/>
        <w:ind w:left="720" w:hanging="360"/>
      </w:pPr>
      <w:r w:rsidDel="00000000" w:rsidR="00000000" w:rsidRPr="00000000">
        <w:rPr>
          <w:rFonts w:ascii="Wix Madefor Text SemiBold" w:cs="Wix Madefor Text SemiBold" w:eastAsia="Wix Madefor Text SemiBold" w:hAnsi="Wix Madefor Text SemiBold"/>
          <w:rtl w:val="0"/>
        </w:rPr>
        <w:t xml:space="preserve">Guiding Experimental Design:</w:t>
      </w:r>
      <w:r w:rsidDel="00000000" w:rsidR="00000000" w:rsidRPr="00000000">
        <w:rPr>
          <w:rFonts w:ascii="Wix Madefor Text" w:cs="Wix Madefor Text" w:eastAsia="Wix Madefor Text" w:hAnsi="Wix Madefor Text"/>
          <w:b w:val="1"/>
          <w:rtl w:val="0"/>
        </w:rPr>
        <w:br w:type="textWrapping"/>
      </w:r>
      <w:r w:rsidDel="00000000" w:rsidR="00000000" w:rsidRPr="00000000">
        <w:rPr>
          <w:rFonts w:ascii="Wix Madefor Text" w:cs="Wix Madefor Text" w:eastAsia="Wix Madefor Text" w:hAnsi="Wix Madefor Text"/>
          <w:rtl w:val="0"/>
        </w:rPr>
        <w:t xml:space="preserve">Researchers outside AI can adapt these methods to ensure their experiments—whether in behavioral studies or software testing—are statistically sound.</w:t>
      </w:r>
    </w:p>
    <w:p w:rsidR="00000000" w:rsidDel="00000000" w:rsidP="00000000" w:rsidRDefault="00000000" w:rsidRPr="00000000" w14:paraId="000001CC">
      <w:pPr>
        <w:pStyle w:val="Heading3"/>
        <w:rPr/>
        <w:sectPr>
          <w:type w:val="nextPage"/>
          <w:pgSz w:h="15840" w:w="12240" w:orient="portrait"/>
          <w:pgMar w:bottom="1440" w:top="1440" w:left="1440" w:right="1440" w:header="720" w:footer="720"/>
        </w:sectPr>
      </w:pPr>
      <w:bookmarkStart w:colFirst="0" w:colLast="0" w:name="_54ptxxs96n7d" w:id="147"/>
      <w:bookmarkEnd w:id="147"/>
      <w:r w:rsidDel="00000000" w:rsidR="00000000" w:rsidRPr="00000000">
        <w:rPr>
          <w:rtl w:val="0"/>
        </w:rPr>
      </w:r>
    </w:p>
    <w:p w:rsidR="00000000" w:rsidDel="00000000" w:rsidP="00000000" w:rsidRDefault="00000000" w:rsidRPr="00000000" w14:paraId="000001CD">
      <w:pPr>
        <w:pStyle w:val="Heading1"/>
        <w:rPr/>
      </w:pPr>
      <w:bookmarkStart w:colFirst="0" w:colLast="0" w:name="_vicjn51hzefg" w:id="148"/>
      <w:bookmarkEnd w:id="148"/>
      <w:r w:rsidDel="00000000" w:rsidR="00000000" w:rsidRPr="00000000">
        <w:rPr>
          <w:rtl w:val="0"/>
        </w:rPr>
        <w:t xml:space="preserve">References</w:t>
      </w:r>
    </w:p>
    <w:p w:rsidR="00000000" w:rsidDel="00000000" w:rsidP="00000000" w:rsidRDefault="00000000" w:rsidRPr="00000000" w14:paraId="000001CE">
      <w:pPr>
        <w:spacing w:after="240" w:lineRule="auto"/>
        <w:rPr>
          <w:rFonts w:ascii="Trispace" w:cs="Trispace" w:eastAsia="Trispace" w:hAnsi="Trispace"/>
          <w:sz w:val="19"/>
          <w:szCs w:val="19"/>
        </w:rPr>
      </w:pPr>
      <w:r w:rsidDel="00000000" w:rsidR="00000000" w:rsidRPr="00000000">
        <w:rPr>
          <w:rFonts w:ascii="Trispace Light" w:cs="Trispace Light" w:eastAsia="Trispace Light" w:hAnsi="Trispace Light"/>
          <w:sz w:val="19"/>
          <w:szCs w:val="19"/>
          <w:rtl w:val="0"/>
        </w:rPr>
        <w:t xml:space="preserve">↳</w:t>
      </w:r>
      <w:r w:rsidDel="00000000" w:rsidR="00000000" w:rsidRPr="00000000">
        <w:rPr>
          <w:rFonts w:ascii="Trispace" w:cs="Trispace" w:eastAsia="Trispace" w:hAnsi="Trispace"/>
          <w:sz w:val="19"/>
          <w:szCs w:val="19"/>
          <w:rtl w:val="0"/>
        </w:rPr>
        <w:t xml:space="preserve"> </w:t>
      </w:r>
      <w:hyperlink r:id="rId57">
        <w:r w:rsidDel="00000000" w:rsidR="00000000" w:rsidRPr="00000000">
          <w:rPr>
            <w:rFonts w:ascii="Trispace" w:cs="Trispace" w:eastAsia="Trispace" w:hAnsi="Trispace"/>
            <w:color w:val="1155cc"/>
            <w:sz w:val="19"/>
            <w:szCs w:val="19"/>
            <w:u w:val="single"/>
            <w:rtl w:val="0"/>
          </w:rPr>
          <w:t xml:space="preserve">See also CNDLS’ website list of research resources</w:t>
        </w:r>
      </w:hyperlink>
      <w:r w:rsidDel="00000000" w:rsidR="00000000" w:rsidRPr="00000000">
        <w:rPr>
          <w:rtl w:val="0"/>
        </w:rPr>
      </w:r>
    </w:p>
    <w:p w:rsidR="00000000" w:rsidDel="00000000" w:rsidP="00000000" w:rsidRDefault="00000000" w:rsidRPr="00000000" w14:paraId="000001CF">
      <w:pPr>
        <w:spacing w:after="80" w:lineRule="auto"/>
        <w:rPr/>
      </w:pPr>
      <w:r w:rsidDel="00000000" w:rsidR="00000000" w:rsidRPr="00000000">
        <w:rPr>
          <w:rtl w:val="0"/>
        </w:rPr>
        <w:t xml:space="preserve">Abimbola, C., Eden, C. A., Chisom, O. N., &amp; Adeniyi, I. S. (2024). Integrating AI in education: Opportunities, challenges, and ethical considerations. Magna Scientia Advanced Research and Reviews.</w:t>
      </w:r>
    </w:p>
    <w:p w:rsidR="00000000" w:rsidDel="00000000" w:rsidP="00000000" w:rsidRDefault="00000000" w:rsidRPr="00000000" w14:paraId="000001D0">
      <w:pPr>
        <w:spacing w:after="80" w:lineRule="auto"/>
        <w:rPr/>
      </w:pPr>
      <w:r w:rsidDel="00000000" w:rsidR="00000000" w:rsidRPr="00000000">
        <w:rPr>
          <w:rtl w:val="0"/>
        </w:rPr>
        <w:t xml:space="preserve">Anthology. (2023). U.S. students among the lowest in AI usage worldwide. Inside Higher Ed.</w:t>
      </w:r>
    </w:p>
    <w:p w:rsidR="00000000" w:rsidDel="00000000" w:rsidP="00000000" w:rsidRDefault="00000000" w:rsidRPr="00000000" w14:paraId="000001D1">
      <w:pPr>
        <w:spacing w:after="80" w:lineRule="auto"/>
        <w:rPr/>
      </w:pPr>
      <w:r w:rsidDel="00000000" w:rsidR="00000000" w:rsidRPr="00000000">
        <w:rPr>
          <w:rtl w:val="0"/>
        </w:rPr>
        <w:t xml:space="preserve">Bakker, A. B., &amp; Mostert, K. (2024). Study Demands–Resources Theory: Understanding Student Well-Being in Higher Education. Educational Psychology Review, 36, 92.</w:t>
      </w:r>
    </w:p>
    <w:p w:rsidR="00000000" w:rsidDel="00000000" w:rsidP="00000000" w:rsidRDefault="00000000" w:rsidRPr="00000000" w14:paraId="000001D2">
      <w:pPr>
        <w:spacing w:after="80" w:lineRule="auto"/>
        <w:rPr/>
      </w:pPr>
      <w:r w:rsidDel="00000000" w:rsidR="00000000" w:rsidRPr="00000000">
        <w:rPr>
          <w:rtl w:val="0"/>
        </w:rPr>
        <w:t xml:space="preserve">Barbayannis, G., Bandari, M., Zheng, X., Baquerizo, H., &amp; Pecor, K. W. (2022). Academic Stress and Mental Well-Being in College Students: Correlations, Affected Groups, and COVID-19. Frontiers in Psychology, 13, 886344.</w:t>
      </w:r>
    </w:p>
    <w:p w:rsidR="00000000" w:rsidDel="00000000" w:rsidP="00000000" w:rsidRDefault="00000000" w:rsidRPr="00000000" w14:paraId="000001D3">
      <w:pPr>
        <w:spacing w:after="80" w:lineRule="auto"/>
        <w:rPr/>
      </w:pPr>
      <w:r w:rsidDel="00000000" w:rsidR="00000000" w:rsidRPr="00000000">
        <w:rPr>
          <w:rtl w:val="0"/>
        </w:rPr>
        <w:t xml:space="preserve">BestColleges. (2023). Most college students have used AI for schoolwork, survey finds. Best Colleges.</w:t>
      </w:r>
    </w:p>
    <w:p w:rsidR="00000000" w:rsidDel="00000000" w:rsidP="00000000" w:rsidRDefault="00000000" w:rsidRPr="00000000" w14:paraId="000001D4">
      <w:pPr>
        <w:spacing w:after="80" w:lineRule="auto"/>
        <w:rPr/>
      </w:pPr>
      <w:r w:rsidDel="00000000" w:rsidR="00000000" w:rsidRPr="00000000">
        <w:rPr>
          <w:rtl w:val="0"/>
        </w:rPr>
        <w:t xml:space="preserve">Chegg. (2023). AI use among students in the United States and United Kingdom. Inside Higher Ed.</w:t>
      </w:r>
    </w:p>
    <w:p w:rsidR="00000000" w:rsidDel="00000000" w:rsidP="00000000" w:rsidRDefault="00000000" w:rsidRPr="00000000" w14:paraId="000001D5">
      <w:pPr>
        <w:spacing w:after="80" w:lineRule="auto"/>
        <w:rPr/>
      </w:pPr>
      <w:r w:rsidDel="00000000" w:rsidR="00000000" w:rsidRPr="00000000">
        <w:rPr>
          <w:rtl w:val="0"/>
        </w:rPr>
        <w:t xml:space="preserve">Ejjami, Dr. R. (2024). Integrative Literature Review 5.0: Leveraging Ai and Emerging Technologies to Redefine Academic Research. International Journal For Multidisciplinary Research.</w:t>
      </w:r>
    </w:p>
    <w:p w:rsidR="00000000" w:rsidDel="00000000" w:rsidP="00000000" w:rsidRDefault="00000000" w:rsidRPr="00000000" w14:paraId="000001D6">
      <w:pPr>
        <w:spacing w:after="80" w:lineRule="auto"/>
        <w:rPr/>
      </w:pPr>
      <w:r w:rsidDel="00000000" w:rsidR="00000000" w:rsidRPr="00000000">
        <w:rPr>
          <w:rtl w:val="0"/>
        </w:rPr>
        <w:t xml:space="preserve">Frontiers in Education (2021). Examining Academics’ Strategies for Coping With Stress and Emotions: A Review. Frontiers in Education, 6, 660676.</w:t>
      </w:r>
    </w:p>
    <w:p w:rsidR="00000000" w:rsidDel="00000000" w:rsidP="00000000" w:rsidRDefault="00000000" w:rsidRPr="00000000" w14:paraId="000001D7">
      <w:pPr>
        <w:spacing w:after="80" w:lineRule="auto"/>
        <w:rPr/>
      </w:pPr>
      <w:r w:rsidDel="00000000" w:rsidR="00000000" w:rsidRPr="00000000">
        <w:rPr>
          <w:rtl w:val="0"/>
        </w:rPr>
        <w:t xml:space="preserve">McMurtrie, B. (2024, November 21). Teaching: Strategies to reduce cheating. The Chronicle of Higher Education.</w:t>
      </w:r>
    </w:p>
    <w:p w:rsidR="00000000" w:rsidDel="00000000" w:rsidP="00000000" w:rsidRDefault="00000000" w:rsidRPr="00000000" w14:paraId="000001D8">
      <w:pPr>
        <w:spacing w:after="80" w:lineRule="auto"/>
        <w:rPr/>
      </w:pPr>
      <w:r w:rsidDel="00000000" w:rsidR="00000000" w:rsidRPr="00000000">
        <w:rPr>
          <w:rtl w:val="0"/>
        </w:rPr>
        <w:t xml:space="preserve">News Medical Lifesciences (2022). Academic Stress Significantly Correlates to Psychological Well-Being in Students, Study Finds.</w:t>
      </w:r>
    </w:p>
    <w:p w:rsidR="00000000" w:rsidDel="00000000" w:rsidP="00000000" w:rsidRDefault="00000000" w:rsidRPr="00000000" w14:paraId="000001D9">
      <w:pPr>
        <w:spacing w:after="80" w:lineRule="auto"/>
        <w:rPr/>
      </w:pPr>
      <w:r w:rsidDel="00000000" w:rsidR="00000000" w:rsidRPr="00000000">
        <w:rPr>
          <w:rtl w:val="0"/>
        </w:rPr>
        <w:t xml:space="preserve">Thompson, G., Creagh, S., Stacey, M., Hogan, A., &amp; Mockler, N. (2024). Researching Teachers’ Time Use: Complexity, Challenges and a Possible Way Forward. The Australian Educational Researcher, 51, 1647–1670.</w:t>
      </w:r>
    </w:p>
    <w:p w:rsidR="00000000" w:rsidDel="00000000" w:rsidP="00000000" w:rsidRDefault="00000000" w:rsidRPr="00000000" w14:paraId="000001DA">
      <w:pPr>
        <w:spacing w:after="80" w:lineRule="auto"/>
        <w:rPr/>
      </w:pPr>
      <w:r w:rsidDel="00000000" w:rsidR="00000000" w:rsidRPr="00000000">
        <w:rPr>
          <w:rtl w:val="0"/>
        </w:rPr>
        <w:t xml:space="preserve">U.S. Department of Education. (2023). Artificial intelligence in education: Opportunities and challenges.</w:t>
      </w:r>
    </w:p>
    <w:sectPr>
      <w:type w:val="nextPage"/>
      <w:pgSz w:h="15840" w:w="12240" w:orient="portrait"/>
      <w:pgMar w:bottom="1440" w:top="144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Molly Chehak" w:id="0" w:date="2024-12-06T20:58:30Z">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@mkuzmick@g.harvard.edu here are some tools we have built in-house</w:t>
      </w:r>
    </w:p>
  </w:comment>
  <w:comment w:author="Mimi Shang" w:id="1" w:date="2024-12-09T20:35:19Z">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Suggestion: insert hyperlink to H2/article title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rygada 1918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rygada 1918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Trispace Medium">
    <w:embedRegular w:fontKey="{00000000-0000-0000-0000-000000000000}" r:id="rId9" w:subsetted="0"/>
    <w:embedBold w:fontKey="{00000000-0000-0000-0000-000000000000}" r:id="rId10" w:subsetted="0"/>
  </w:font>
  <w:font w:name="Nunito">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Trispace">
    <w:embedRegular w:fontKey="{00000000-0000-0000-0000-000000000000}" r:id="rId15" w:subsetted="0"/>
    <w:embedBold w:fontKey="{00000000-0000-0000-0000-000000000000}" r:id="rId16" w:subsetted="0"/>
  </w:font>
  <w:font w:name="Overpas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Brygada 1918">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 w:name="Wix Madefor Text SemiBold">
    <w:embedRegular w:fontKey="{00000000-0000-0000-0000-000000000000}" r:id="rId25" w:subsetted="0"/>
    <w:embedBold w:fontKey="{00000000-0000-0000-0000-000000000000}" r:id="rId26" w:subsetted="0"/>
    <w:embedItalic w:fontKey="{00000000-0000-0000-0000-000000000000}" r:id="rId27" w:subsetted="0"/>
    <w:embedBoldItalic w:fontKey="{00000000-0000-0000-0000-000000000000}" r:id="rId28" w:subsetted="0"/>
  </w:font>
  <w:font w:name="Trispace Light">
    <w:embedRegular w:fontKey="{00000000-0000-0000-0000-000000000000}" r:id="rId29" w:subsetted="0"/>
    <w:embedBold w:fontKey="{00000000-0000-0000-0000-000000000000}" r:id="rId30" w:subsetted="0"/>
  </w:font>
  <w:font w:name="Wix Madefor Text Medium">
    <w:embedRegular w:fontKey="{00000000-0000-0000-0000-000000000000}" r:id="rId31" w:subsetted="0"/>
    <w:embedBold w:fontKey="{00000000-0000-0000-0000-000000000000}" r:id="rId32" w:subsetted="0"/>
    <w:embedItalic w:fontKey="{00000000-0000-0000-0000-000000000000}" r:id="rId33" w:subsetted="0"/>
    <w:embedBoldItalic w:fontKey="{00000000-0000-0000-0000-000000000000}" r:id="rId34" w:subsetted="0"/>
  </w:font>
  <w:font w:name="Wix Madefor Text">
    <w:embedRegular w:fontKey="{00000000-0000-0000-0000-000000000000}" r:id="rId35" w:subsetted="0"/>
    <w:embedBold w:fontKey="{00000000-0000-0000-0000-000000000000}" r:id="rId36" w:subsetted="0"/>
    <w:embedItalic w:fontKey="{00000000-0000-0000-0000-000000000000}" r:id="rId37" w:subsetted="0"/>
    <w:embedBoldItalic w:fontKey="{00000000-0000-0000-0000-000000000000}" r:id="rId3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B">
    <w:pPr>
      <w:jc w:val="right"/>
      <w:rPr/>
    </w:pPr>
    <w:r w:rsidDel="00000000" w:rsidR="00000000" w:rsidRPr="00000000">
      <w:rPr>
        <w:rtl w:val="0"/>
      </w:rPr>
    </w:r>
  </w:p>
  <w:p w:rsidR="00000000" w:rsidDel="00000000" w:rsidP="00000000" w:rsidRDefault="00000000" w:rsidRPr="00000000" w14:paraId="000001DC">
    <w:pPr>
      <w:jc w:val="r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D">
    <w:pPr>
      <w:jc w:val="right"/>
      <w:rPr>
        <w:rFonts w:ascii="Brygada 1918" w:cs="Brygada 1918" w:eastAsia="Brygada 1918" w:hAnsi="Brygada 1918"/>
      </w:rPr>
    </w:pPr>
    <w:r w:rsidDel="00000000" w:rsidR="00000000" w:rsidRPr="00000000">
      <w:rPr>
        <w:rFonts w:ascii="Overpass" w:cs="Overpass" w:eastAsia="Overpass" w:hAnsi="Overpass"/>
        <w:b w:val="1"/>
        <w:sz w:val="30"/>
        <w:szCs w:val="30"/>
      </w:rPr>
      <w:drawing>
        <wp:inline distB="114300" distT="114300" distL="114300" distR="114300">
          <wp:extent cx="1860678" cy="20770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60678" cy="207704"/>
                  </a:xfrm>
                  <a:prstGeom prst="rect"/>
                  <a:ln/>
                </pic:spPr>
              </pic:pic>
            </a:graphicData>
          </a:graphic>
        </wp:inline>
      </w:drawing>
    </w:r>
    <w:r w:rsidDel="00000000" w:rsidR="00000000" w:rsidRPr="00000000">
      <w:rPr>
        <w:rFonts w:ascii="Overpass" w:cs="Overpass" w:eastAsia="Overpass" w:hAnsi="Overpass"/>
        <w:b w:val="1"/>
        <w:sz w:val="30"/>
        <w:szCs w:val="30"/>
        <w:rtl w:val="0"/>
      </w:rPr>
      <w:t xml:space="preserve"> </w:t>
    </w:r>
    <w:r w:rsidDel="00000000" w:rsidR="00000000" w:rsidRPr="00000000">
      <w:rPr>
        <w:rFonts w:ascii="Brygada 1918" w:cs="Brygada 1918" w:eastAsia="Brygada 1918" w:hAnsi="Brygada 1918"/>
        <w:b w:val="1"/>
        <w:sz w:val="30"/>
        <w:szCs w:val="30"/>
        <w:rtl w:val="0"/>
      </w:rPr>
      <w:t xml:space="preserve"> </w:t>
    </w:r>
    <w:r w:rsidDel="00000000" w:rsidR="00000000" w:rsidRPr="00000000">
      <w:rPr>
        <w:rFonts w:ascii="Brygada 1918" w:cs="Brygada 1918" w:eastAsia="Brygada 1918" w:hAnsi="Brygada 19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DE">
      <w:pPr>
        <w:spacing w:line="240" w:lineRule="auto"/>
        <w:rPr>
          <w:sz w:val="19"/>
          <w:szCs w:val="19"/>
        </w:rPr>
      </w:pPr>
      <w:r w:rsidDel="00000000" w:rsidR="00000000" w:rsidRPr="00000000">
        <w:rPr>
          <w:rStyle w:val="FootnoteReference"/>
          <w:vertAlign w:val="superscript"/>
        </w:rPr>
        <w:footnoteRef/>
      </w:r>
      <w:r w:rsidDel="00000000" w:rsidR="00000000" w:rsidRPr="00000000">
        <w:rPr>
          <w:sz w:val="19"/>
          <w:szCs w:val="19"/>
          <w:rtl w:val="0"/>
        </w:rPr>
        <w:t xml:space="preserve"> Adapted from the </w:t>
      </w:r>
      <w:hyperlink r:id="rId1">
        <w:r w:rsidDel="00000000" w:rsidR="00000000" w:rsidRPr="00000000">
          <w:rPr>
            <w:color w:val="1155cc"/>
            <w:sz w:val="19"/>
            <w:szCs w:val="19"/>
            <w:u w:val="single"/>
            <w:rtl w:val="0"/>
          </w:rPr>
          <w:t xml:space="preserve">Ethos Blog</w:t>
        </w:r>
      </w:hyperlink>
      <w:r w:rsidDel="00000000" w:rsidR="00000000" w:rsidRPr="00000000">
        <w:rPr>
          <w:rtl w:val="0"/>
        </w:rPr>
      </w:r>
    </w:p>
  </w:footnote>
  <w:footnote w:id="0">
    <w:p w:rsidR="00000000" w:rsidDel="00000000" w:rsidP="00000000" w:rsidRDefault="00000000" w:rsidRPr="00000000" w14:paraId="000001DF">
      <w:pPr>
        <w:spacing w:line="240" w:lineRule="auto"/>
        <w:rPr>
          <w:rFonts w:ascii="Wix Madefor Text" w:cs="Wix Madefor Text" w:eastAsia="Wix Madefor Text" w:hAnsi="Wix Madefor Text"/>
          <w:sz w:val="19"/>
          <w:szCs w:val="19"/>
        </w:rPr>
      </w:pPr>
      <w:r w:rsidDel="00000000" w:rsidR="00000000" w:rsidRPr="00000000">
        <w:rPr>
          <w:rStyle w:val="FootnoteReference"/>
          <w:vertAlign w:val="superscript"/>
        </w:rPr>
        <w:footnoteRef/>
      </w:r>
      <w:r w:rsidDel="00000000" w:rsidR="00000000" w:rsidRPr="00000000">
        <w:rPr>
          <w:rFonts w:ascii="Wix Madefor Text" w:cs="Wix Madefor Text" w:eastAsia="Wix Madefor Text" w:hAnsi="Wix Madefor Text"/>
          <w:sz w:val="19"/>
          <w:szCs w:val="19"/>
          <w:rtl w:val="0"/>
        </w:rPr>
        <w:t xml:space="preserve"> Adapted from </w:t>
      </w:r>
      <w:hyperlink r:id="rId2">
        <w:r w:rsidDel="00000000" w:rsidR="00000000" w:rsidRPr="00000000">
          <w:rPr>
            <w:rFonts w:ascii="Wix Madefor Text" w:cs="Wix Madefor Text" w:eastAsia="Wix Madefor Text" w:hAnsi="Wix Madefor Text"/>
            <w:color w:val="1155cc"/>
            <w:sz w:val="19"/>
            <w:szCs w:val="19"/>
            <w:u w:val="single"/>
            <w:rtl w:val="0"/>
          </w:rPr>
          <w:t xml:space="preserve">Analythical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rPr/>
    </w:pPr>
    <w:r w:rsidDel="00000000" w:rsidR="00000000" w:rsidRPr="00000000">
      <w:rPr/>
      <w:pict>
        <v:shape id="PowerPlusWaterMarkObject1" style="position:absolute;width:432.4008452277228pt;height:229.4511019628858pt;rotation:315;z-index:-503316481;mso-position-horizontal-relative:margin;mso-position-horizontal:center;mso-position-vertical-relative:margin;mso-position-vertical:center;" fillcolor="#e8eaed" stroked="f" type="#_x0000_t136">
          <v:fill angle="0" opacity="39322f"/>
          <v:textpath fitshape="t" string="Draft" style="font-family:&amp;quot;Arial&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jc w:val="center"/>
      <w:rPr/>
    </w:pPr>
    <w:r w:rsidDel="00000000" w:rsidR="00000000" w:rsidRPr="00000000">
      <w:rPr>
        <w:rFonts w:ascii="Overpass" w:cs="Overpass" w:eastAsia="Overpass" w:hAnsi="Overpass"/>
        <w:b w:val="1"/>
        <w:sz w:val="30"/>
        <w:szCs w:val="30"/>
      </w:rPr>
      <w:drawing>
        <wp:inline distB="114300" distT="114300" distL="114300" distR="114300">
          <wp:extent cx="1104900" cy="6858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04900" cy="685800"/>
                  </a:xfrm>
                  <a:prstGeom prst="rect"/>
                  <a:ln/>
                </pic:spPr>
              </pic:pic>
            </a:graphicData>
          </a:graphic>
        </wp:inline>
      </w:drawing>
    </w:r>
    <w:r w:rsidDel="00000000" w:rsidR="00000000" w:rsidRPr="00000000">
      <w:rPr/>
      <w:pict>
        <v:shape id="PowerPlusWaterMarkObject2" style="position:absolute;width:432.4008452277228pt;height:229.4511019628858pt;rotation:315;z-index:-503316481;mso-position-horizontal-relative:margin;mso-position-horizontal:center;mso-position-vertical-relative:margin;mso-position-vertical:center;" fillcolor="#e8eaed" stroked="f" type="#_x0000_t136">
          <v:fill angle="0" opacity="39322f"/>
          <v:textpath fitshape="t" string="Draft" style="font-family:&amp;quot;Arial&amp;quot;;font-size:1pt;"/>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rFonts w:ascii="Wix Madefor Text" w:cs="Wix Madefor Text" w:eastAsia="Wix Madefor Text" w:hAnsi="Wix Madefor Text"/>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Arial" w:cs="Arial" w:eastAsia="Arial" w:hAnsi="Arial"/>
        <w:color w:val="2d2d2d"/>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rFonts w:ascii="Wix Madefor Text" w:cs="Wix Madefor Text" w:eastAsia="Wix Madefor Text" w:hAnsi="Wix Madefor Text"/>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Wix Madefor Text" w:cs="Wix Madefor Text" w:eastAsia="Wix Madefor Text" w:hAnsi="Wix Madefor Text"/>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160" w:lineRule="auto"/>
    </w:pPr>
    <w:rPr>
      <w:rFonts w:ascii="Brygada 1918 SemiBold" w:cs="Brygada 1918 SemiBold" w:eastAsia="Brygada 1918 SemiBold" w:hAnsi="Brygada 1918 SemiBold"/>
      <w:sz w:val="32"/>
      <w:szCs w:val="32"/>
    </w:rPr>
  </w:style>
  <w:style w:type="paragraph" w:styleId="Heading2">
    <w:name w:val="heading 2"/>
    <w:basedOn w:val="Normal"/>
    <w:next w:val="Normal"/>
    <w:pPr>
      <w:keepNext w:val="1"/>
      <w:keepLines w:val="1"/>
      <w:pBdr>
        <w:top w:color="d9d9e3" w:space="0" w:sz="0" w:val="none"/>
        <w:left w:color="d9d9e3" w:space="0" w:sz="0" w:val="none"/>
        <w:bottom w:color="d9d9e3" w:space="0" w:sz="0" w:val="none"/>
        <w:right w:color="d9d9e3" w:space="0" w:sz="0" w:val="none"/>
        <w:between w:color="d9d9e3" w:space="0" w:sz="0" w:val="none"/>
      </w:pBdr>
      <w:spacing w:after="80" w:lineRule="auto"/>
    </w:pPr>
    <w:rPr>
      <w:rFonts w:ascii="Wix Madefor Text SemiBold" w:cs="Wix Madefor Text SemiBold" w:eastAsia="Wix Madefor Text SemiBold" w:hAnsi="Wix Madefor Text SemiBold"/>
      <w:sz w:val="23"/>
      <w:szCs w:val="23"/>
      <w:u w:val="single"/>
    </w:rPr>
  </w:style>
  <w:style w:type="paragraph" w:styleId="Heading3">
    <w:name w:val="heading 3"/>
    <w:basedOn w:val="Normal"/>
    <w:next w:val="Normal"/>
    <w:pPr>
      <w:keepNext w:val="1"/>
      <w:keepLines w:val="1"/>
      <w:spacing w:after="80" w:before="160" w:lineRule="auto"/>
    </w:pPr>
    <w:rPr>
      <w:b w:val="1"/>
    </w:rPr>
  </w:style>
  <w:style w:type="paragraph" w:styleId="Heading4">
    <w:name w:val="heading 4"/>
    <w:basedOn w:val="Normal"/>
    <w:next w:val="Normal"/>
    <w:pPr>
      <w:keepNext w:val="1"/>
      <w:keepLines w:val="1"/>
      <w:spacing w:after="40" w:before="80" w:lineRule="auto"/>
    </w:pPr>
    <w:rPr>
      <w:b w:val="1"/>
      <w:sz w:val="21"/>
      <w:szCs w:val="2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160" w:line="240" w:lineRule="auto"/>
    </w:pPr>
    <w:rPr>
      <w:rFonts w:ascii="Brygada 1918 Medium" w:cs="Brygada 1918 Medium" w:eastAsia="Brygada 1918 Medium" w:hAnsi="Brygada 1918 Medium"/>
      <w:sz w:val="64"/>
      <w:szCs w:val="64"/>
    </w:rPr>
  </w:style>
  <w:style w:type="paragraph" w:styleId="Subtitle">
    <w:name w:val="Subtitle"/>
    <w:basedOn w:val="Normal"/>
    <w:next w:val="Normal"/>
    <w:pPr>
      <w:keepNext w:val="1"/>
      <w:keepLines w:val="1"/>
      <w:spacing w:after="40" w:lineRule="auto"/>
    </w:pPr>
    <w:rPr>
      <w:rFonts w:ascii="Trispace Light" w:cs="Trispace Light" w:eastAsia="Trispace Light" w:hAnsi="Trispace Light"/>
      <w:sz w:val="19"/>
      <w:szCs w:val="19"/>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presentation/d/1KzfU2zmsE2pI5skloUZOE38hADvBdNy8Sl4c_U37ycY/edit#slide=id.p" TargetMode="External"/><Relationship Id="rId42" Type="http://schemas.openxmlformats.org/officeDocument/2006/relationships/hyperlink" Target="https://mendeley.com" TargetMode="External"/><Relationship Id="rId41" Type="http://schemas.openxmlformats.org/officeDocument/2006/relationships/hyperlink" Target="https://zotero.org" TargetMode="External"/><Relationship Id="rId44" Type="http://schemas.openxmlformats.org/officeDocument/2006/relationships/hyperlink" Target="https://www.scribbr.es/citar/generador/apa/" TargetMode="External"/><Relationship Id="rId43" Type="http://schemas.openxmlformats.org/officeDocument/2006/relationships/hyperlink" Target="https://endnote.com" TargetMode="External"/><Relationship Id="rId46" Type="http://schemas.openxmlformats.org/officeDocument/2006/relationships/hyperlink" Target="http://researchrabbit.ai" TargetMode="External"/><Relationship Id="rId45" Type="http://schemas.openxmlformats.org/officeDocument/2006/relationships/hyperlink" Target="https://elicit.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docs.google.com/document/d/1e7ZxBIDXqwDcu8ybZuOUxW37jXyNqmINjsfU1bscMyA/edit?tab=t.0#heading=h.ys5g1b1f9n0d" TargetMode="External"/><Relationship Id="rId48" Type="http://schemas.openxmlformats.org/officeDocument/2006/relationships/hyperlink" Target="https://keenious.com/" TargetMode="External"/><Relationship Id="rId47" Type="http://schemas.openxmlformats.org/officeDocument/2006/relationships/hyperlink" Target="https://consensus.app/" TargetMode="External"/><Relationship Id="rId49" Type="http://schemas.openxmlformats.org/officeDocument/2006/relationships/hyperlink" Target="https://typeset.io/"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hyperlink" Target="https://docs.google.com/presentation/d/1HRIrWUjXPMslSyPy_iLH-qIOYSwsmaE3kXyRuEi5AKI/edit#slide=id.g2bf5a4297ff_0_1261" TargetMode="External"/><Relationship Id="rId31" Type="http://schemas.openxmlformats.org/officeDocument/2006/relationships/hyperlink" Target="https://openai.com/blog/teaching-with-ai" TargetMode="External"/><Relationship Id="rId30" Type="http://schemas.openxmlformats.org/officeDocument/2006/relationships/hyperlink" Target="https://docs.google.com/document/d/1Lo4aeiWT4f5xhcsAbWAfQRITghBhcmFN2m-JEX5OkJA/edit" TargetMode="External"/><Relationship Id="rId33" Type="http://schemas.openxmlformats.org/officeDocument/2006/relationships/hyperlink" Target="https://www.grammarly.com/blog/institutions/putting-grammarlys-generative-ai-capability-into-action/" TargetMode="External"/><Relationship Id="rId32" Type="http://schemas.openxmlformats.org/officeDocument/2006/relationships/hyperlink" Target="https://www.grammarly.com/blog/institutions/putting-grammarlys-generative-ai-capability-into-action/" TargetMode="External"/><Relationship Id="rId35" Type="http://schemas.openxmlformats.org/officeDocument/2006/relationships/hyperlink" Target="https://vimeo.com/1029027934/a8a0659fce?share=copy" TargetMode="External"/><Relationship Id="rId34" Type="http://schemas.openxmlformats.org/officeDocument/2006/relationships/hyperlink" Target="https://docs.google.com/document/d/1_sW14gNRehrYi1cH-UiV0-Tv1KlGZ78y_FPLN0p6mF4/edit#heading=h.5l1xmrbln14m" TargetMode="External"/><Relationship Id="rId37" Type="http://schemas.openxmlformats.org/officeDocument/2006/relationships/hyperlink" Target="https://ipai.georgetown.edu/projects/research-grant/developing-artificial-intelligence-framework-for-acuity-assessment-in-psychiatry-units/" TargetMode="External"/><Relationship Id="rId36" Type="http://schemas.openxmlformats.org/officeDocument/2006/relationships/hyperlink" Target="https://ipai.georgetown.edu/projects/research-grant/impact-of-gai-in-childrens-mental-health-care/" TargetMode="External"/><Relationship Id="rId39" Type="http://schemas.openxmlformats.org/officeDocument/2006/relationships/hyperlink" Target="https://ipai.georgetown.edu/projects/student-x-grant-project/healthcare-hackathon-with-ai-h2ai/" TargetMode="External"/><Relationship Id="rId38" Type="http://schemas.openxmlformats.org/officeDocument/2006/relationships/hyperlink" Target="https://ipai.georgetown.edu/projects/curriculum-grant/evaluating-jara-wellness-assistant-chatbot-effectiveness/" TargetMode="External"/><Relationship Id="rId20" Type="http://schemas.openxmlformats.org/officeDocument/2006/relationships/hyperlink" Target="https://theresanaiforthat.com/" TargetMode="External"/><Relationship Id="rId22" Type="http://schemas.openxmlformats.org/officeDocument/2006/relationships/hyperlink" Target="https://elicit.com/" TargetMode="External"/><Relationship Id="rId21" Type="http://schemas.openxmlformats.org/officeDocument/2006/relationships/hyperlink" Target="https://link.mail.beehiiv.com/ss/c/ZI_Bu_SwAXULXyvKz2uJtXwvbMBtKr4INOpqQD4Qki5ezG1L-KiRb2qO-AE1duOlsEcncxX284xLF7eU_9lnMdBsqvYpUPkUm0qQENZZ6VD1moMgkYGUhkL_CL36b-Uymmpb_Mx9SG80J9KYO83zcKX5wB0DqieKmLeJ4T4fmob6zeFIBWs49g7m5n4oJ3BdqqKEgqnRZHAj0sozU5LcqQ/422/TuNYqW08TrirKVkZDrHEJA/h15/Pgz8AAApcM1nh03-fDefPCaF8nePwD45S3PnFCOumnI" TargetMode="External"/><Relationship Id="rId24" Type="http://schemas.openxmlformats.org/officeDocument/2006/relationships/hyperlink" Target="https://consensus.app/" TargetMode="External"/><Relationship Id="rId23" Type="http://schemas.openxmlformats.org/officeDocument/2006/relationships/hyperlink" Target="https://www.researchrabbit.ai/" TargetMode="External"/><Relationship Id="rId26" Type="http://schemas.openxmlformats.org/officeDocument/2006/relationships/hyperlink" Target="https://typeset.io/" TargetMode="External"/><Relationship Id="rId25" Type="http://schemas.openxmlformats.org/officeDocument/2006/relationships/hyperlink" Target="https://keenious.com/" TargetMode="External"/><Relationship Id="rId28" Type="http://schemas.openxmlformats.org/officeDocument/2006/relationships/hyperlink" Target="https://guides.library.georgetown.edu/ai/citing" TargetMode="External"/><Relationship Id="rId27" Type="http://schemas.openxmlformats.org/officeDocument/2006/relationships/hyperlink" Target="https://www.ibm.com/watson" TargetMode="External"/><Relationship Id="rId29" Type="http://schemas.openxmlformats.org/officeDocument/2006/relationships/hyperlink" Target="https://www.aiforeducation.io/prompt-library?fbclid=IwAR28er5mIYInPU4pgh0qc4edAUIDQNcYXv4giN22Vo5R7hdyus51kUROe64" TargetMode="External"/><Relationship Id="rId51" Type="http://schemas.openxmlformats.org/officeDocument/2006/relationships/hyperlink" Target="https://www.ibm.com/watson?utm_content=SRCWW&amp;p1=Search&amp;p4=43700078780121553&amp;p5=e&amp;p9=58700008623651808&amp;gclid=CjwKCAiAmMC6BhA6EiwAdN5iLU23NF7oKDFcNqYqFB85TALKFVBdNrUX7JqwpZAZi-Kt2O3FftVvnRoCQ9YQAvD_BwE&amp;gclsrc=aw.ds" TargetMode="External"/><Relationship Id="rId50" Type="http://schemas.openxmlformats.org/officeDocument/2006/relationships/hyperlink" Target="https://www.researchgpt.com/" TargetMode="External"/><Relationship Id="rId53" Type="http://schemas.openxmlformats.org/officeDocument/2006/relationships/hyperlink" Target="https://theresanaiforthat.com/" TargetMode="External"/><Relationship Id="rId52" Type="http://schemas.openxmlformats.org/officeDocument/2006/relationships/hyperlink" Target="https://chatgpt.com/g/g-2Eo3NxuS7-designergpt" TargetMode="External"/><Relationship Id="rId11" Type="http://schemas.openxmlformats.org/officeDocument/2006/relationships/header" Target="header2.xml"/><Relationship Id="rId55" Type="http://schemas.openxmlformats.org/officeDocument/2006/relationships/hyperlink" Target="https://blog.dottxt.co/coalescence.html?utm_source=tldrai" TargetMode="External"/><Relationship Id="rId10" Type="http://schemas.openxmlformats.org/officeDocument/2006/relationships/header" Target="header1.xml"/><Relationship Id="rId54" Type="http://schemas.openxmlformats.org/officeDocument/2006/relationships/hyperlink" Target="https://www.yeschat.ai/gpts-9t557fb36mX-Grimoire" TargetMode="External"/><Relationship Id="rId13" Type="http://schemas.openxmlformats.org/officeDocument/2006/relationships/footer" Target="footer2.xml"/><Relationship Id="rId57" Type="http://schemas.openxmlformats.org/officeDocument/2006/relationships/hyperlink" Target="https://cndls.georgetown.edu/resources/ai/research/#support-for-academic-research-and-data-analysis" TargetMode="External"/><Relationship Id="rId12" Type="http://schemas.openxmlformats.org/officeDocument/2006/relationships/footer" Target="footer1.xml"/><Relationship Id="rId56" Type="http://schemas.openxmlformats.org/officeDocument/2006/relationships/hyperlink" Target="https://arxiv.org/pdf/2411.00640" TargetMode="External"/><Relationship Id="rId15" Type="http://schemas.openxmlformats.org/officeDocument/2006/relationships/hyperlink" Target="https://docs.google.com/document/d/1e7ZxBIDXqwDcu8ybZuOUxW37jXyNqmINjsfU1bscMyA/edit?tab=t.0#heading=h.ys5g1b1f9n0d" TargetMode="External"/><Relationship Id="rId14" Type="http://schemas.openxmlformats.org/officeDocument/2006/relationships/hyperlink" Target="https://docs.google.com/document/d/1e7ZxBIDXqwDcu8ybZuOUxW37jXyNqmINjsfU1bscMyA/edit?tab=t.0#heading=h.ys5g1b1f9n0d" TargetMode="External"/><Relationship Id="rId17" Type="http://schemas.openxmlformats.org/officeDocument/2006/relationships/hyperlink" Target="https://guides.library.georgetown.edu/ai" TargetMode="External"/><Relationship Id="rId16" Type="http://schemas.openxmlformats.org/officeDocument/2006/relationships/hyperlink" Target="https://docs.google.com/document/d/1e7ZxBIDXqwDcu8ybZuOUxW37jXyNqmINjsfU1bscMyA/edit?tab=t.0#heading=h.ys5g1b1f9n0d" TargetMode="External"/><Relationship Id="rId19" Type="http://schemas.openxmlformats.org/officeDocument/2006/relationships/hyperlink" Target="https://help.openai.com/en/articles/8437071-data-analysis-with-chatgpt" TargetMode="External"/><Relationship Id="rId18" Type="http://schemas.openxmlformats.org/officeDocument/2006/relationships/hyperlink" Target="https://taylorinstitute.ucalgary.ca/resources/SAMR-TPACK"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verpass-boldItalic.ttf"/><Relationship Id="rId22" Type="http://schemas.openxmlformats.org/officeDocument/2006/relationships/font" Target="fonts/Brygada1918-bold.ttf"/><Relationship Id="rId21" Type="http://schemas.openxmlformats.org/officeDocument/2006/relationships/font" Target="fonts/Brygada1918-regular.ttf"/><Relationship Id="rId24" Type="http://schemas.openxmlformats.org/officeDocument/2006/relationships/font" Target="fonts/Brygada1918-boldItalic.ttf"/><Relationship Id="rId23" Type="http://schemas.openxmlformats.org/officeDocument/2006/relationships/font" Target="fonts/Brygada1918-italic.ttf"/><Relationship Id="rId1" Type="http://schemas.openxmlformats.org/officeDocument/2006/relationships/font" Target="fonts/Brygada1918SemiBold-regular.ttf"/><Relationship Id="rId2" Type="http://schemas.openxmlformats.org/officeDocument/2006/relationships/font" Target="fonts/Brygada1918SemiBold-bold.ttf"/><Relationship Id="rId3" Type="http://schemas.openxmlformats.org/officeDocument/2006/relationships/font" Target="fonts/Brygada1918SemiBold-italic.ttf"/><Relationship Id="rId4" Type="http://schemas.openxmlformats.org/officeDocument/2006/relationships/font" Target="fonts/Brygada1918SemiBold-boldItalic.ttf"/><Relationship Id="rId9" Type="http://schemas.openxmlformats.org/officeDocument/2006/relationships/font" Target="fonts/TrispaceMedium-regular.ttf"/><Relationship Id="rId26" Type="http://schemas.openxmlformats.org/officeDocument/2006/relationships/font" Target="fonts/WixMadeforTextSemiBold-bold.ttf"/><Relationship Id="rId25" Type="http://schemas.openxmlformats.org/officeDocument/2006/relationships/font" Target="fonts/WixMadeforTextSemiBold-regular.ttf"/><Relationship Id="rId28" Type="http://schemas.openxmlformats.org/officeDocument/2006/relationships/font" Target="fonts/WixMadeforTextSemiBold-boldItalic.ttf"/><Relationship Id="rId27" Type="http://schemas.openxmlformats.org/officeDocument/2006/relationships/font" Target="fonts/WixMadeforTextSemiBold-italic.ttf"/><Relationship Id="rId5" Type="http://schemas.openxmlformats.org/officeDocument/2006/relationships/font" Target="fonts/Brygada1918Medium-regular.ttf"/><Relationship Id="rId6" Type="http://schemas.openxmlformats.org/officeDocument/2006/relationships/font" Target="fonts/Brygada1918Medium-bold.ttf"/><Relationship Id="rId29" Type="http://schemas.openxmlformats.org/officeDocument/2006/relationships/font" Target="fonts/TrispaceLight-regular.ttf"/><Relationship Id="rId7" Type="http://schemas.openxmlformats.org/officeDocument/2006/relationships/font" Target="fonts/Brygada1918Medium-italic.ttf"/><Relationship Id="rId8" Type="http://schemas.openxmlformats.org/officeDocument/2006/relationships/font" Target="fonts/Brygada1918Medium-boldItalic.ttf"/><Relationship Id="rId31" Type="http://schemas.openxmlformats.org/officeDocument/2006/relationships/font" Target="fonts/WixMadeforTextMedium-regular.ttf"/><Relationship Id="rId30" Type="http://schemas.openxmlformats.org/officeDocument/2006/relationships/font" Target="fonts/TrispaceLight-bold.ttf"/><Relationship Id="rId11" Type="http://schemas.openxmlformats.org/officeDocument/2006/relationships/font" Target="fonts/Nunito-regular.ttf"/><Relationship Id="rId33" Type="http://schemas.openxmlformats.org/officeDocument/2006/relationships/font" Target="fonts/WixMadeforTextMedium-italic.ttf"/><Relationship Id="rId10" Type="http://schemas.openxmlformats.org/officeDocument/2006/relationships/font" Target="fonts/TrispaceMedium-bold.ttf"/><Relationship Id="rId32" Type="http://schemas.openxmlformats.org/officeDocument/2006/relationships/font" Target="fonts/WixMadeforTextMedium-bold.ttf"/><Relationship Id="rId13" Type="http://schemas.openxmlformats.org/officeDocument/2006/relationships/font" Target="fonts/Nunito-italic.ttf"/><Relationship Id="rId35" Type="http://schemas.openxmlformats.org/officeDocument/2006/relationships/font" Target="fonts/WixMadeforText-regular.ttf"/><Relationship Id="rId12" Type="http://schemas.openxmlformats.org/officeDocument/2006/relationships/font" Target="fonts/Nunito-bold.ttf"/><Relationship Id="rId34" Type="http://schemas.openxmlformats.org/officeDocument/2006/relationships/font" Target="fonts/WixMadeforTextMedium-boldItalic.ttf"/><Relationship Id="rId15" Type="http://schemas.openxmlformats.org/officeDocument/2006/relationships/font" Target="fonts/Trispace-regular.ttf"/><Relationship Id="rId37" Type="http://schemas.openxmlformats.org/officeDocument/2006/relationships/font" Target="fonts/WixMadeforText-italic.ttf"/><Relationship Id="rId14" Type="http://schemas.openxmlformats.org/officeDocument/2006/relationships/font" Target="fonts/Nunito-boldItalic.ttf"/><Relationship Id="rId36" Type="http://schemas.openxmlformats.org/officeDocument/2006/relationships/font" Target="fonts/WixMadeforText-bold.ttf"/><Relationship Id="rId17" Type="http://schemas.openxmlformats.org/officeDocument/2006/relationships/font" Target="fonts/Overpass-regular.ttf"/><Relationship Id="rId16" Type="http://schemas.openxmlformats.org/officeDocument/2006/relationships/font" Target="fonts/Trispace-bold.ttf"/><Relationship Id="rId38" Type="http://schemas.openxmlformats.org/officeDocument/2006/relationships/font" Target="fonts/WixMadeforText-boldItalic.ttf"/><Relationship Id="rId19" Type="http://schemas.openxmlformats.org/officeDocument/2006/relationships/font" Target="fonts/Overpass-italic.ttf"/><Relationship Id="rId18" Type="http://schemas.openxmlformats.org/officeDocument/2006/relationships/font" Target="fonts/Overpas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ethosapp.com/blog/leveraging-chatgpt-for-qualitative-analysis-exploring-the-power-of-generative-ai/" TargetMode="External"/><Relationship Id="rId2" Type="http://schemas.openxmlformats.org/officeDocument/2006/relationships/hyperlink" Target="https://analythical.com/blog/6-chatgpt-prompts-for-data-analysi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